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608" w:type="dxa"/>
        <w:tblLook w:val="01E0" w:firstRow="1" w:lastRow="1" w:firstColumn="1" w:lastColumn="1" w:noHBand="0" w:noVBand="0"/>
      </w:tblPr>
      <w:tblGrid>
        <w:gridCol w:w="4962"/>
      </w:tblGrid>
      <w:tr w:rsidR="00F24E0B" w:rsidRPr="003A6C88" w:rsidTr="00755696">
        <w:tc>
          <w:tcPr>
            <w:tcW w:w="4962" w:type="dxa"/>
          </w:tcPr>
          <w:p w:rsidR="00F24E0B" w:rsidRDefault="00F24E0B" w:rsidP="007556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A6C88">
              <w:rPr>
                <w:rFonts w:ascii="Times New Roman" w:hAnsi="Times New Roman"/>
                <w:sz w:val="28"/>
                <w:szCs w:val="28"/>
              </w:rPr>
              <w:t>Приложение №1</w:t>
            </w:r>
          </w:p>
          <w:p w:rsidR="00F24E0B" w:rsidRPr="00904F73" w:rsidRDefault="00F24E0B" w:rsidP="007556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F24E0B" w:rsidRPr="003A6C88" w:rsidTr="00755696">
        <w:tc>
          <w:tcPr>
            <w:tcW w:w="4962" w:type="dxa"/>
          </w:tcPr>
          <w:p w:rsidR="00F24E0B" w:rsidRPr="003A6C88" w:rsidRDefault="00F24E0B" w:rsidP="007556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C88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</w:tc>
      </w:tr>
      <w:tr w:rsidR="00F24E0B" w:rsidRPr="003A6C88" w:rsidTr="00755696">
        <w:trPr>
          <w:trHeight w:val="1013"/>
        </w:trPr>
        <w:tc>
          <w:tcPr>
            <w:tcW w:w="4962" w:type="dxa"/>
          </w:tcPr>
          <w:p w:rsidR="00F24E0B" w:rsidRPr="003A6C88" w:rsidRDefault="00F24E0B" w:rsidP="007556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C88">
              <w:rPr>
                <w:rFonts w:ascii="Times New Roman" w:hAnsi="Times New Roman"/>
                <w:sz w:val="28"/>
                <w:szCs w:val="28"/>
              </w:rPr>
              <w:t xml:space="preserve">постановлением </w:t>
            </w:r>
            <w:proofErr w:type="gramStart"/>
            <w:r w:rsidRPr="003A6C88">
              <w:rPr>
                <w:rFonts w:ascii="Times New Roman" w:hAnsi="Times New Roman"/>
                <w:sz w:val="28"/>
                <w:szCs w:val="28"/>
              </w:rPr>
              <w:t>избирательной</w:t>
            </w:r>
            <w:proofErr w:type="gramEnd"/>
            <w:r w:rsidRPr="003A6C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24E0B" w:rsidRPr="003A6C88" w:rsidRDefault="00F24E0B" w:rsidP="007556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C88">
              <w:rPr>
                <w:rFonts w:ascii="Times New Roman" w:hAnsi="Times New Roman"/>
                <w:sz w:val="28"/>
                <w:szCs w:val="28"/>
              </w:rPr>
              <w:t xml:space="preserve">комиссии Тверской области </w:t>
            </w:r>
          </w:p>
          <w:p w:rsidR="00F24E0B" w:rsidRPr="00563E8E" w:rsidRDefault="00F24E0B" w:rsidP="007556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Pr="003A6C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0E40">
              <w:rPr>
                <w:rFonts w:ascii="Times New Roman" w:hAnsi="Times New Roman"/>
                <w:sz w:val="28"/>
                <w:szCs w:val="28"/>
              </w:rPr>
              <w:t xml:space="preserve">18 января 2023 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6C8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E50E40" w:rsidRPr="00E50E40">
              <w:rPr>
                <w:rFonts w:ascii="Times New Roman" w:hAnsi="Times New Roman"/>
                <w:sz w:val="28"/>
                <w:szCs w:val="28"/>
              </w:rPr>
              <w:t>86/99</w:t>
            </w:r>
            <w:r w:rsidR="00E50E40">
              <w:rPr>
                <w:rFonts w:ascii="Times New Roman" w:hAnsi="Times New Roman"/>
                <w:sz w:val="28"/>
                <w:szCs w:val="28"/>
              </w:rPr>
              <w:t>7</w:t>
            </w:r>
            <w:r w:rsidR="00EF1D4C">
              <w:rPr>
                <w:rFonts w:ascii="Times New Roman" w:hAnsi="Times New Roman"/>
                <w:sz w:val="28"/>
                <w:szCs w:val="28"/>
              </w:rPr>
              <w:t>-7</w:t>
            </w:r>
            <w:r w:rsidR="00E50E40" w:rsidRPr="00E50E4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F24E0B" w:rsidRPr="003A6C88" w:rsidRDefault="00F24E0B" w:rsidP="007556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24E0B" w:rsidRPr="003A6C88" w:rsidRDefault="00F24E0B" w:rsidP="00F24E0B">
      <w:pPr>
        <w:pStyle w:val="a4"/>
        <w:jc w:val="center"/>
        <w:rPr>
          <w:b w:val="0"/>
          <w:szCs w:val="28"/>
        </w:rPr>
      </w:pPr>
      <w:r w:rsidRPr="003A6C88">
        <w:rPr>
          <w:b w:val="0"/>
          <w:szCs w:val="28"/>
        </w:rPr>
        <w:t xml:space="preserve">ПОЛОЖЕНИЕ </w:t>
      </w:r>
    </w:p>
    <w:p w:rsidR="00F24E0B" w:rsidRPr="00F24E0B" w:rsidRDefault="00F24E0B" w:rsidP="00F24E0B">
      <w:pPr>
        <w:pStyle w:val="a4"/>
        <w:jc w:val="center"/>
        <w:rPr>
          <w:b w:val="0"/>
          <w:bCs/>
          <w:szCs w:val="28"/>
        </w:rPr>
      </w:pPr>
      <w:r>
        <w:rPr>
          <w:b w:val="0"/>
          <w:szCs w:val="28"/>
        </w:rPr>
        <w:t xml:space="preserve">о </w:t>
      </w:r>
      <w:r w:rsidRPr="00774240">
        <w:rPr>
          <w:b w:val="0"/>
          <w:szCs w:val="28"/>
        </w:rPr>
        <w:t xml:space="preserve">конкурсе </w:t>
      </w:r>
      <w:r w:rsidRPr="00F24E0B">
        <w:rPr>
          <w:b w:val="0"/>
          <w:szCs w:val="28"/>
        </w:rPr>
        <w:t>агитбригад «Выборы - шаг в будущее»</w:t>
      </w:r>
    </w:p>
    <w:p w:rsidR="00F24E0B" w:rsidRPr="00774240" w:rsidRDefault="00F24E0B" w:rsidP="00F24E0B">
      <w:pPr>
        <w:pStyle w:val="a4"/>
        <w:jc w:val="center"/>
        <w:rPr>
          <w:b w:val="0"/>
          <w:bCs/>
          <w:szCs w:val="28"/>
        </w:rPr>
      </w:pPr>
      <w:r w:rsidRPr="00774240">
        <w:rPr>
          <w:b w:val="0"/>
          <w:bCs/>
          <w:szCs w:val="28"/>
        </w:rPr>
        <w:t>(далее – Положение)</w:t>
      </w:r>
    </w:p>
    <w:p w:rsidR="00F24E0B" w:rsidRPr="00774240" w:rsidRDefault="00F24E0B" w:rsidP="00F24E0B">
      <w:pPr>
        <w:pStyle w:val="a4"/>
        <w:jc w:val="center"/>
        <w:rPr>
          <w:b w:val="0"/>
          <w:bCs/>
          <w:szCs w:val="28"/>
        </w:rPr>
      </w:pPr>
    </w:p>
    <w:p w:rsidR="00F24E0B" w:rsidRPr="00774240" w:rsidRDefault="00F24E0B" w:rsidP="003831D9">
      <w:pPr>
        <w:pStyle w:val="a4"/>
        <w:spacing w:line="360" w:lineRule="auto"/>
        <w:jc w:val="center"/>
        <w:rPr>
          <w:szCs w:val="28"/>
        </w:rPr>
      </w:pPr>
      <w:r w:rsidRPr="00774240">
        <w:rPr>
          <w:bCs/>
          <w:szCs w:val="28"/>
        </w:rPr>
        <w:t>1.</w:t>
      </w:r>
      <w:r w:rsidRPr="00774240">
        <w:rPr>
          <w:bCs/>
          <w:szCs w:val="28"/>
        </w:rPr>
        <w:tab/>
        <w:t>Общие положения</w:t>
      </w:r>
    </w:p>
    <w:p w:rsidR="00F24E0B" w:rsidRPr="00F24E0B" w:rsidRDefault="00F24E0B" w:rsidP="00F24E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E0B">
        <w:rPr>
          <w:rFonts w:ascii="Times New Roman" w:hAnsi="Times New Roman" w:cs="Times New Roman"/>
          <w:sz w:val="28"/>
          <w:szCs w:val="28"/>
        </w:rPr>
        <w:t>1.1.</w:t>
      </w:r>
      <w:r w:rsidRPr="00F24E0B">
        <w:rPr>
          <w:rFonts w:ascii="Times New Roman" w:hAnsi="Times New Roman" w:cs="Times New Roman"/>
          <w:sz w:val="28"/>
          <w:szCs w:val="28"/>
        </w:rPr>
        <w:tab/>
      </w:r>
      <w:r w:rsidR="006F5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Настоящее П</w:t>
      </w:r>
      <w:r w:rsidRPr="00F24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оложение определяет порядок организации и проведения конкурса </w:t>
      </w:r>
      <w:r w:rsidRPr="00F24E0B">
        <w:rPr>
          <w:rFonts w:ascii="Times New Roman" w:hAnsi="Times New Roman" w:cs="Times New Roman"/>
          <w:sz w:val="28"/>
          <w:szCs w:val="28"/>
        </w:rPr>
        <w:t xml:space="preserve">агитбригад «Выборы - шаг в будущее» </w:t>
      </w:r>
      <w:r w:rsidR="00EF3D0B" w:rsidRPr="00EF3D0B">
        <w:rPr>
          <w:rFonts w:ascii="Times New Roman" w:hAnsi="Times New Roman" w:cs="Times New Roman"/>
          <w:sz w:val="28"/>
          <w:szCs w:val="28"/>
        </w:rPr>
        <w:t>(далее – Конкурс агитбригад</w:t>
      </w:r>
      <w:r w:rsidR="00EF3D0B">
        <w:rPr>
          <w:rFonts w:ascii="Times New Roman" w:hAnsi="Times New Roman" w:cs="Times New Roman"/>
          <w:sz w:val="28"/>
          <w:szCs w:val="28"/>
        </w:rPr>
        <w:t>, Конкурс</w:t>
      </w:r>
      <w:r w:rsidR="00EF3D0B" w:rsidRPr="00EF3D0B">
        <w:rPr>
          <w:rFonts w:ascii="Times New Roman" w:hAnsi="Times New Roman" w:cs="Times New Roman"/>
          <w:sz w:val="28"/>
          <w:szCs w:val="28"/>
        </w:rPr>
        <w:t xml:space="preserve">) </w:t>
      </w:r>
      <w:r w:rsidRPr="00F24E0B">
        <w:rPr>
          <w:rFonts w:ascii="Times New Roman" w:hAnsi="Times New Roman" w:cs="Times New Roman"/>
          <w:sz w:val="28"/>
          <w:szCs w:val="28"/>
        </w:rPr>
        <w:t xml:space="preserve">и </w:t>
      </w:r>
      <w:r w:rsidRPr="00F24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выступления </w:t>
      </w:r>
      <w:r w:rsidR="00EF3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финалистов</w:t>
      </w:r>
      <w:r w:rsidRPr="00F24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F3D0B" w:rsidRPr="00EF3D0B">
        <w:rPr>
          <w:rFonts w:ascii="Times New Roman" w:hAnsi="Times New Roman" w:cs="Times New Roman"/>
          <w:sz w:val="28"/>
          <w:szCs w:val="28"/>
        </w:rPr>
        <w:t>Конкурс</w:t>
      </w:r>
      <w:r w:rsidR="00EF3D0B">
        <w:rPr>
          <w:rFonts w:ascii="Times New Roman" w:hAnsi="Times New Roman" w:cs="Times New Roman"/>
          <w:sz w:val="28"/>
          <w:szCs w:val="28"/>
        </w:rPr>
        <w:t>а</w:t>
      </w:r>
      <w:r w:rsidR="00EF3D0B" w:rsidRPr="00EF3D0B">
        <w:rPr>
          <w:rFonts w:ascii="Times New Roman" w:hAnsi="Times New Roman" w:cs="Times New Roman"/>
          <w:sz w:val="28"/>
          <w:szCs w:val="28"/>
        </w:rPr>
        <w:t xml:space="preserve"> </w:t>
      </w:r>
      <w:r w:rsidRPr="00F24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форума среди молодых и будущих избирателей Верхневолжья </w:t>
      </w:r>
      <w:r w:rsidR="00494B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494BC2" w:rsidRPr="00494B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proofErr w:type="spellStart"/>
      <w:r w:rsidR="00494B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МыВместе</w:t>
      </w:r>
      <w:proofErr w:type="spellEnd"/>
      <w:r w:rsidR="00494B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 Дню молодого избирателя</w:t>
      </w:r>
      <w:r w:rsidR="00DB0D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– Форум ДМИ)</w:t>
      </w:r>
      <w:r w:rsidRPr="00F24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76CF1" w:rsidRDefault="00F24E0B" w:rsidP="0084444B">
      <w:pPr>
        <w:pStyle w:val="a6"/>
        <w:spacing w:line="360" w:lineRule="auto"/>
        <w:rPr>
          <w:sz w:val="28"/>
          <w:szCs w:val="28"/>
        </w:rPr>
      </w:pPr>
      <w:r w:rsidRPr="00774240">
        <w:rPr>
          <w:sz w:val="28"/>
          <w:szCs w:val="28"/>
        </w:rPr>
        <w:t>1.2.</w:t>
      </w:r>
      <w:r w:rsidRPr="00774240">
        <w:rPr>
          <w:sz w:val="28"/>
          <w:szCs w:val="28"/>
        </w:rPr>
        <w:tab/>
      </w:r>
      <w:r w:rsidR="00576CF1">
        <w:rPr>
          <w:sz w:val="28"/>
          <w:szCs w:val="28"/>
        </w:rPr>
        <w:t>К</w:t>
      </w:r>
      <w:r w:rsidR="00576CF1" w:rsidRPr="00774240">
        <w:rPr>
          <w:sz w:val="28"/>
          <w:szCs w:val="28"/>
        </w:rPr>
        <w:t>онкурс</w:t>
      </w:r>
      <w:r w:rsidR="00576CF1">
        <w:rPr>
          <w:sz w:val="28"/>
          <w:szCs w:val="28"/>
        </w:rPr>
        <w:t xml:space="preserve"> агитбригад</w:t>
      </w:r>
      <w:r w:rsidR="00576CF1" w:rsidRPr="00774240">
        <w:rPr>
          <w:sz w:val="28"/>
          <w:szCs w:val="28"/>
        </w:rPr>
        <w:t xml:space="preserve"> проводится с целью</w:t>
      </w:r>
      <w:r w:rsidR="00576CF1" w:rsidRPr="00727F02">
        <w:rPr>
          <w:sz w:val="28"/>
          <w:szCs w:val="28"/>
        </w:rPr>
        <w:t xml:space="preserve"> </w:t>
      </w:r>
      <w:r w:rsidR="00576CF1" w:rsidRPr="00EC5354">
        <w:rPr>
          <w:sz w:val="28"/>
          <w:szCs w:val="28"/>
          <w:shd w:val="clear" w:color="auto" w:fill="FFFFFF"/>
        </w:rPr>
        <w:t>предоставлени</w:t>
      </w:r>
      <w:r w:rsidR="00E5617C">
        <w:rPr>
          <w:sz w:val="28"/>
          <w:szCs w:val="28"/>
          <w:shd w:val="clear" w:color="auto" w:fill="FFFFFF"/>
        </w:rPr>
        <w:t>я</w:t>
      </w:r>
      <w:r w:rsidR="00576CF1" w:rsidRPr="00EC5354">
        <w:rPr>
          <w:sz w:val="28"/>
          <w:szCs w:val="28"/>
          <w:shd w:val="clear" w:color="auto" w:fill="FFFFFF"/>
        </w:rPr>
        <w:t xml:space="preserve"> возможности для самовыражения</w:t>
      </w:r>
      <w:r w:rsidR="00576CF1">
        <w:rPr>
          <w:sz w:val="28"/>
          <w:szCs w:val="28"/>
        </w:rPr>
        <w:t>, пропаганды и популяризации</w:t>
      </w:r>
      <w:r w:rsidR="00576CF1" w:rsidRPr="00774240">
        <w:rPr>
          <w:sz w:val="28"/>
          <w:szCs w:val="28"/>
        </w:rPr>
        <w:t xml:space="preserve"> гражданского и патриотического направления в тв</w:t>
      </w:r>
      <w:r w:rsidR="00576CF1">
        <w:rPr>
          <w:sz w:val="28"/>
          <w:szCs w:val="28"/>
        </w:rPr>
        <w:t xml:space="preserve">орческой деятельности молодежи, </w:t>
      </w:r>
      <w:r w:rsidR="00576CF1" w:rsidRPr="00774240">
        <w:rPr>
          <w:sz w:val="28"/>
          <w:szCs w:val="28"/>
        </w:rPr>
        <w:t>создани</w:t>
      </w:r>
      <w:r w:rsidR="00E5617C">
        <w:rPr>
          <w:sz w:val="28"/>
          <w:szCs w:val="28"/>
        </w:rPr>
        <w:t xml:space="preserve">я </w:t>
      </w:r>
      <w:r w:rsidR="00576CF1" w:rsidRPr="00774240">
        <w:rPr>
          <w:sz w:val="28"/>
          <w:szCs w:val="28"/>
        </w:rPr>
        <w:t>условий для реализации творческого потенциала молодежи и поиска эффективных форм и методов информационно</w:t>
      </w:r>
      <w:r w:rsidR="00576CF1">
        <w:rPr>
          <w:sz w:val="28"/>
          <w:szCs w:val="28"/>
        </w:rPr>
        <w:t xml:space="preserve"> – разъяснительной </w:t>
      </w:r>
      <w:r w:rsidR="00576CF1" w:rsidRPr="00F24E0B">
        <w:rPr>
          <w:sz w:val="28"/>
          <w:szCs w:val="28"/>
        </w:rPr>
        <w:t>деятельности.</w:t>
      </w:r>
    </w:p>
    <w:p w:rsidR="00F24E0B" w:rsidRPr="00BA7838" w:rsidRDefault="009F4A2F" w:rsidP="00BA7838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838">
        <w:rPr>
          <w:rFonts w:ascii="Times New Roman" w:hAnsi="Times New Roman" w:cs="Times New Roman"/>
          <w:sz w:val="28"/>
          <w:szCs w:val="28"/>
        </w:rPr>
        <w:t>1.3.</w:t>
      </w:r>
      <w:r w:rsidRPr="00BA7838">
        <w:rPr>
          <w:rFonts w:ascii="Times New Roman" w:hAnsi="Times New Roman" w:cs="Times New Roman"/>
          <w:sz w:val="28"/>
          <w:szCs w:val="28"/>
        </w:rPr>
        <w:tab/>
      </w:r>
      <w:r w:rsidR="00EB0963" w:rsidRPr="00BA7838">
        <w:rPr>
          <w:rFonts w:ascii="Times New Roman" w:hAnsi="Times New Roman" w:cs="Times New Roman"/>
          <w:sz w:val="28"/>
          <w:szCs w:val="28"/>
        </w:rPr>
        <w:t>Организационное обеспечение</w:t>
      </w:r>
      <w:r w:rsidR="00576CF1" w:rsidRPr="00BA7838">
        <w:rPr>
          <w:rFonts w:ascii="Times New Roman" w:hAnsi="Times New Roman" w:cs="Times New Roman"/>
          <w:sz w:val="28"/>
          <w:szCs w:val="28"/>
        </w:rPr>
        <w:t xml:space="preserve"> </w:t>
      </w:r>
      <w:r w:rsidR="00F24E0B" w:rsidRPr="00BA7838">
        <w:rPr>
          <w:rFonts w:ascii="Times New Roman" w:hAnsi="Times New Roman" w:cs="Times New Roman"/>
          <w:sz w:val="28"/>
          <w:szCs w:val="28"/>
        </w:rPr>
        <w:t>Конкурс</w:t>
      </w:r>
      <w:r w:rsidR="00576CF1" w:rsidRPr="00BA7838">
        <w:rPr>
          <w:rFonts w:ascii="Times New Roman" w:hAnsi="Times New Roman" w:cs="Times New Roman"/>
          <w:sz w:val="28"/>
          <w:szCs w:val="28"/>
        </w:rPr>
        <w:t>а агитбригад</w:t>
      </w:r>
      <w:r w:rsidR="00BA7838">
        <w:rPr>
          <w:rFonts w:ascii="Times New Roman" w:hAnsi="Times New Roman" w:cs="Times New Roman"/>
          <w:sz w:val="28"/>
          <w:szCs w:val="28"/>
        </w:rPr>
        <w:t>,</w:t>
      </w:r>
      <w:r w:rsidR="00F24E0B" w:rsidRPr="00BA7838">
        <w:rPr>
          <w:rFonts w:ascii="Times New Roman" w:hAnsi="Times New Roman" w:cs="Times New Roman"/>
          <w:sz w:val="28"/>
          <w:szCs w:val="28"/>
        </w:rPr>
        <w:t xml:space="preserve"> </w:t>
      </w:r>
      <w:r w:rsidR="00BA7838" w:rsidRPr="00002F05">
        <w:rPr>
          <w:rFonts w:ascii="Times New Roman" w:hAnsi="Times New Roman"/>
          <w:sz w:val="28"/>
          <w:szCs w:val="28"/>
        </w:rPr>
        <w:t xml:space="preserve">работы Жюри </w:t>
      </w:r>
      <w:r w:rsidR="00BA7838">
        <w:rPr>
          <w:rFonts w:ascii="Times New Roman" w:hAnsi="Times New Roman"/>
          <w:sz w:val="28"/>
          <w:szCs w:val="28"/>
        </w:rPr>
        <w:t xml:space="preserve">Конкурса </w:t>
      </w:r>
      <w:r w:rsidR="00EB0963" w:rsidRPr="00BA7838">
        <w:rPr>
          <w:rFonts w:ascii="Times New Roman" w:hAnsi="Times New Roman" w:cs="Times New Roman"/>
          <w:sz w:val="28"/>
          <w:szCs w:val="28"/>
        </w:rPr>
        <w:t>осуществляет аппарат избирательной комиссии</w:t>
      </w:r>
      <w:r w:rsidR="00F24E0B" w:rsidRPr="00BA7838"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  <w:r w:rsidR="00BA7838">
        <w:rPr>
          <w:b/>
          <w:szCs w:val="28"/>
        </w:rPr>
        <w:t xml:space="preserve"> </w:t>
      </w:r>
      <w:r w:rsidR="00EB0963" w:rsidRPr="00BA7838">
        <w:rPr>
          <w:rFonts w:ascii="Times New Roman" w:hAnsi="Times New Roman" w:cs="Times New Roman"/>
          <w:sz w:val="28"/>
          <w:szCs w:val="28"/>
        </w:rPr>
        <w:t xml:space="preserve">(далее – Организатор), </w:t>
      </w:r>
      <w:r w:rsidR="00F7239C" w:rsidRPr="00BA7838">
        <w:rPr>
          <w:rFonts w:ascii="Times New Roman" w:hAnsi="Times New Roman" w:cs="Times New Roman"/>
          <w:sz w:val="28"/>
          <w:szCs w:val="28"/>
        </w:rPr>
        <w:t>в муниципаль</w:t>
      </w:r>
      <w:r w:rsidR="00EB0963" w:rsidRPr="00BA7838">
        <w:rPr>
          <w:rFonts w:ascii="Times New Roman" w:hAnsi="Times New Roman" w:cs="Times New Roman"/>
          <w:sz w:val="28"/>
          <w:szCs w:val="28"/>
        </w:rPr>
        <w:t>ном</w:t>
      </w:r>
      <w:r w:rsidR="00F24E0B" w:rsidRPr="00BA7838">
        <w:rPr>
          <w:rFonts w:ascii="Times New Roman" w:hAnsi="Times New Roman" w:cs="Times New Roman"/>
          <w:sz w:val="28"/>
          <w:szCs w:val="28"/>
        </w:rPr>
        <w:t xml:space="preserve"> </w:t>
      </w:r>
      <w:r w:rsidR="00F7239C" w:rsidRPr="00BA7838">
        <w:rPr>
          <w:rFonts w:ascii="Times New Roman" w:hAnsi="Times New Roman" w:cs="Times New Roman"/>
          <w:sz w:val="28"/>
          <w:szCs w:val="28"/>
        </w:rPr>
        <w:t>или городском округе, муниципальном районе Тверской области – территориальные избирательные комиссии (далее – ТИК)</w:t>
      </w:r>
      <w:r w:rsidR="00BA7838">
        <w:rPr>
          <w:rFonts w:ascii="Times New Roman" w:hAnsi="Times New Roman" w:cs="Times New Roman"/>
          <w:sz w:val="28"/>
          <w:szCs w:val="28"/>
        </w:rPr>
        <w:t xml:space="preserve"> осуществляют информационную и методическую помощь участникам Конкурса</w:t>
      </w:r>
      <w:r w:rsidR="00F7239C" w:rsidRPr="00BA7838">
        <w:rPr>
          <w:rFonts w:ascii="Times New Roman" w:hAnsi="Times New Roman" w:cs="Times New Roman"/>
          <w:sz w:val="28"/>
          <w:szCs w:val="28"/>
        </w:rPr>
        <w:t>.</w:t>
      </w:r>
    </w:p>
    <w:p w:rsidR="0067113A" w:rsidRDefault="00F24E0B" w:rsidP="00F24E0B">
      <w:pPr>
        <w:pStyle w:val="FR1"/>
        <w:spacing w:line="360" w:lineRule="auto"/>
        <w:ind w:firstLine="709"/>
        <w:rPr>
          <w:rStyle w:val="ff2fc2fs8"/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sz w:val="28"/>
          <w:szCs w:val="28"/>
        </w:rPr>
        <w:t>1.4</w:t>
      </w:r>
      <w:r w:rsidRPr="00774240">
        <w:rPr>
          <w:rFonts w:ascii="Times New Roman" w:hAnsi="Times New Roman" w:cs="Times New Roman"/>
          <w:bCs/>
          <w:i w:val="0"/>
          <w:sz w:val="28"/>
          <w:szCs w:val="28"/>
        </w:rPr>
        <w:t>.</w:t>
      </w:r>
      <w:r w:rsidRPr="00774240">
        <w:rPr>
          <w:rFonts w:ascii="Times New Roman" w:hAnsi="Times New Roman" w:cs="Times New Roman"/>
          <w:bCs/>
          <w:i w:val="0"/>
          <w:sz w:val="28"/>
          <w:szCs w:val="28"/>
        </w:rPr>
        <w:tab/>
        <w:t xml:space="preserve">Участниками </w:t>
      </w:r>
      <w:r w:rsidR="00576CF1">
        <w:rPr>
          <w:rFonts w:ascii="Times New Roman" w:hAnsi="Times New Roman" w:cs="Times New Roman"/>
          <w:i w:val="0"/>
          <w:sz w:val="28"/>
          <w:szCs w:val="28"/>
        </w:rPr>
        <w:t>К</w:t>
      </w:r>
      <w:r w:rsidRPr="00F24E0B">
        <w:rPr>
          <w:rFonts w:ascii="Times New Roman" w:hAnsi="Times New Roman" w:cs="Times New Roman"/>
          <w:i w:val="0"/>
          <w:sz w:val="28"/>
          <w:szCs w:val="28"/>
        </w:rPr>
        <w:t xml:space="preserve">онкурса агитбригад </w:t>
      </w:r>
      <w:r w:rsidRPr="00774240">
        <w:rPr>
          <w:rFonts w:ascii="Times New Roman" w:hAnsi="Times New Roman" w:cs="Times New Roman"/>
          <w:i w:val="0"/>
          <w:sz w:val="28"/>
          <w:szCs w:val="28"/>
        </w:rPr>
        <w:t xml:space="preserve">могут быть </w:t>
      </w:r>
      <w:r w:rsidRPr="00774240">
        <w:rPr>
          <w:rStyle w:val="ff2fc2fs8"/>
          <w:rFonts w:ascii="Times New Roman" w:hAnsi="Times New Roman" w:cs="Times New Roman"/>
          <w:i w:val="0"/>
          <w:sz w:val="28"/>
          <w:szCs w:val="28"/>
        </w:rPr>
        <w:t>представители молодежных общественных организаций (в том числе клубов молодых избирателей), рабочая и учащаяся молодежь, работники клубных учреждений</w:t>
      </w:r>
      <w:r>
        <w:rPr>
          <w:rStyle w:val="ff2fc2fs8"/>
          <w:rFonts w:ascii="Times New Roman" w:hAnsi="Times New Roman" w:cs="Times New Roman"/>
          <w:i w:val="0"/>
          <w:sz w:val="28"/>
          <w:szCs w:val="28"/>
        </w:rPr>
        <w:t xml:space="preserve"> культуры</w:t>
      </w:r>
      <w:r w:rsidRPr="00774240">
        <w:rPr>
          <w:rStyle w:val="ff2fc2fs8"/>
          <w:rFonts w:ascii="Times New Roman" w:hAnsi="Times New Roman" w:cs="Times New Roman"/>
          <w:i w:val="0"/>
          <w:sz w:val="28"/>
          <w:szCs w:val="28"/>
        </w:rPr>
        <w:t xml:space="preserve"> муниципальных обр</w:t>
      </w:r>
      <w:r>
        <w:rPr>
          <w:rStyle w:val="ff2fc2fs8"/>
          <w:rFonts w:ascii="Times New Roman" w:hAnsi="Times New Roman" w:cs="Times New Roman"/>
          <w:i w:val="0"/>
          <w:sz w:val="28"/>
          <w:szCs w:val="28"/>
        </w:rPr>
        <w:t>азований, профессиональные или самодеятельные театральные (творческие) коллективы.</w:t>
      </w:r>
      <w:r w:rsidRPr="005672EA">
        <w:rPr>
          <w:rStyle w:val="ff2fc2fs8"/>
          <w:rFonts w:ascii="Times New Roman" w:hAnsi="Times New Roman"/>
          <w:i w:val="0"/>
          <w:sz w:val="28"/>
          <w:szCs w:val="28"/>
        </w:rPr>
        <w:t xml:space="preserve"> </w:t>
      </w:r>
    </w:p>
    <w:p w:rsidR="00F24E0B" w:rsidRPr="0067113A" w:rsidRDefault="00F24E0B" w:rsidP="0067113A">
      <w:pPr>
        <w:pStyle w:val="FR1"/>
        <w:spacing w:line="360" w:lineRule="auto"/>
        <w:ind w:firstLine="709"/>
        <w:rPr>
          <w:rStyle w:val="ff2fc2fs8"/>
          <w:rFonts w:ascii="Times New Roman" w:hAnsi="Times New Roman" w:cs="Times New Roman"/>
          <w:sz w:val="28"/>
          <w:szCs w:val="28"/>
        </w:rPr>
      </w:pPr>
      <w:r w:rsidRPr="00774240">
        <w:rPr>
          <w:rFonts w:ascii="Times New Roman" w:hAnsi="Times New Roman" w:cs="Times New Roman"/>
          <w:i w:val="0"/>
          <w:sz w:val="28"/>
          <w:szCs w:val="28"/>
        </w:rPr>
        <w:lastRenderedPageBreak/>
        <w:t xml:space="preserve">Состав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молодежной </w:t>
      </w:r>
      <w:r w:rsidRPr="00774240">
        <w:rPr>
          <w:rFonts w:ascii="Times New Roman" w:hAnsi="Times New Roman" w:cs="Times New Roman"/>
          <w:i w:val="0"/>
          <w:sz w:val="28"/>
          <w:szCs w:val="28"/>
        </w:rPr>
        <w:t>агитбригады</w:t>
      </w:r>
      <w:r w:rsidR="00031D6F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67113A" w:rsidRPr="00774240">
        <w:rPr>
          <w:rFonts w:ascii="Times New Roman" w:hAnsi="Times New Roman" w:cs="Times New Roman"/>
          <w:i w:val="0"/>
          <w:sz w:val="28"/>
          <w:szCs w:val="28"/>
        </w:rPr>
        <w:t xml:space="preserve">до </w:t>
      </w:r>
      <w:r w:rsidR="00EB2F0B">
        <w:rPr>
          <w:rFonts w:ascii="Times New Roman" w:hAnsi="Times New Roman" w:cs="Times New Roman"/>
          <w:i w:val="0"/>
          <w:sz w:val="28"/>
          <w:szCs w:val="28"/>
        </w:rPr>
        <w:t>7</w:t>
      </w:r>
      <w:r w:rsidR="0067113A" w:rsidRPr="00774240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67113A">
        <w:rPr>
          <w:rFonts w:ascii="Times New Roman" w:hAnsi="Times New Roman" w:cs="Times New Roman"/>
          <w:i w:val="0"/>
          <w:sz w:val="28"/>
          <w:szCs w:val="28"/>
        </w:rPr>
        <w:t xml:space="preserve">человек в </w:t>
      </w:r>
      <w:r w:rsidR="0067113A">
        <w:rPr>
          <w:rStyle w:val="ff2fc2fs8"/>
          <w:rFonts w:ascii="Times New Roman" w:hAnsi="Times New Roman"/>
          <w:i w:val="0"/>
          <w:sz w:val="28"/>
          <w:szCs w:val="28"/>
        </w:rPr>
        <w:t>возрасте</w:t>
      </w:r>
      <w:r w:rsidR="008625BD">
        <w:rPr>
          <w:rStyle w:val="ff2fc2fs8"/>
          <w:rFonts w:ascii="Times New Roman" w:hAnsi="Times New Roman"/>
          <w:i w:val="0"/>
          <w:sz w:val="28"/>
          <w:szCs w:val="28"/>
        </w:rPr>
        <w:t xml:space="preserve"> от 15</w:t>
      </w:r>
      <w:r w:rsidR="0067113A">
        <w:rPr>
          <w:rStyle w:val="ff2fc2fs8"/>
          <w:rFonts w:ascii="Times New Roman" w:hAnsi="Times New Roman"/>
          <w:i w:val="0"/>
          <w:sz w:val="28"/>
          <w:szCs w:val="28"/>
        </w:rPr>
        <w:t xml:space="preserve"> до 35 лет </w:t>
      </w:r>
      <w:r w:rsidR="00031D6F">
        <w:rPr>
          <w:rFonts w:ascii="Times New Roman" w:hAnsi="Times New Roman" w:cs="Times New Roman"/>
          <w:i w:val="0"/>
          <w:sz w:val="28"/>
          <w:szCs w:val="28"/>
        </w:rPr>
        <w:t>(далее – участник Конкурса</w:t>
      </w:r>
      <w:r w:rsidR="00C4374E">
        <w:rPr>
          <w:rFonts w:ascii="Times New Roman" w:hAnsi="Times New Roman" w:cs="Times New Roman"/>
          <w:i w:val="0"/>
          <w:sz w:val="28"/>
          <w:szCs w:val="28"/>
        </w:rPr>
        <w:t>, коллектив</w:t>
      </w:r>
      <w:r w:rsidR="00031D6F">
        <w:rPr>
          <w:rFonts w:ascii="Times New Roman" w:hAnsi="Times New Roman" w:cs="Times New Roman"/>
          <w:i w:val="0"/>
          <w:sz w:val="28"/>
          <w:szCs w:val="28"/>
        </w:rPr>
        <w:t>)</w:t>
      </w:r>
      <w:r w:rsidR="0067113A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67113A" w:rsidRPr="0067113A">
        <w:rPr>
          <w:rFonts w:ascii="Times New Roman" w:hAnsi="Times New Roman" w:cs="Times New Roman"/>
          <w:i w:val="0"/>
          <w:sz w:val="28"/>
          <w:szCs w:val="28"/>
        </w:rPr>
        <w:t>должен иметь название.</w:t>
      </w:r>
    </w:p>
    <w:p w:rsidR="008D1711" w:rsidRDefault="002719F6" w:rsidP="00A3159B">
      <w:pPr>
        <w:spacing w:after="0" w:line="360" w:lineRule="auto"/>
        <w:ind w:firstLine="708"/>
        <w:jc w:val="both"/>
        <w:rPr>
          <w:rStyle w:val="a9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1.5</w:t>
      </w:r>
      <w:r w:rsidR="009F4A2F">
        <w:rPr>
          <w:rFonts w:ascii="Times New Roman" w:hAnsi="Times New Roman"/>
          <w:sz w:val="28"/>
          <w:szCs w:val="28"/>
        </w:rPr>
        <w:t>.</w:t>
      </w:r>
      <w:r w:rsidR="009F4A2F">
        <w:rPr>
          <w:rFonts w:ascii="Times New Roman" w:hAnsi="Times New Roman"/>
          <w:sz w:val="28"/>
          <w:szCs w:val="28"/>
        </w:rPr>
        <w:tab/>
      </w:r>
      <w:r w:rsidR="008D1711" w:rsidRPr="001A4398">
        <w:rPr>
          <w:rStyle w:val="a9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От</w:t>
      </w:r>
      <w:r w:rsidR="008D1711" w:rsidRPr="00975734">
        <w:rPr>
          <w:rStyle w:val="a9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8D1711" w:rsidRPr="00975734">
        <w:rPr>
          <w:rFonts w:ascii="Times New Roman" w:hAnsi="Times New Roman"/>
          <w:sz w:val="28"/>
          <w:szCs w:val="28"/>
        </w:rPr>
        <w:t xml:space="preserve">каждой территории (муниципального </w:t>
      </w:r>
      <w:r w:rsidR="008D1711">
        <w:rPr>
          <w:rFonts w:ascii="Times New Roman" w:hAnsi="Times New Roman"/>
          <w:sz w:val="28"/>
          <w:szCs w:val="28"/>
        </w:rPr>
        <w:t xml:space="preserve">или </w:t>
      </w:r>
      <w:r w:rsidR="008D1711" w:rsidRPr="00975734">
        <w:rPr>
          <w:rFonts w:ascii="Times New Roman" w:hAnsi="Times New Roman"/>
          <w:sz w:val="28"/>
          <w:szCs w:val="28"/>
        </w:rPr>
        <w:t xml:space="preserve">городского округа, </w:t>
      </w:r>
      <w:r w:rsidR="008D1711">
        <w:rPr>
          <w:rFonts w:ascii="Times New Roman" w:hAnsi="Times New Roman"/>
          <w:sz w:val="28"/>
          <w:szCs w:val="28"/>
        </w:rPr>
        <w:t xml:space="preserve">муниципального </w:t>
      </w:r>
      <w:r w:rsidR="008D1711" w:rsidRPr="00975734">
        <w:rPr>
          <w:rFonts w:ascii="Times New Roman" w:hAnsi="Times New Roman"/>
          <w:sz w:val="28"/>
          <w:szCs w:val="28"/>
        </w:rPr>
        <w:t>района)</w:t>
      </w:r>
      <w:r w:rsidR="008D1711" w:rsidRPr="00975734">
        <w:rPr>
          <w:sz w:val="28"/>
          <w:szCs w:val="28"/>
        </w:rPr>
        <w:t xml:space="preserve"> </w:t>
      </w:r>
      <w:r w:rsidR="008D1711" w:rsidRPr="00975734">
        <w:rPr>
          <w:rStyle w:val="a9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количество участников </w:t>
      </w:r>
      <w:r w:rsidR="008D1711">
        <w:rPr>
          <w:rStyle w:val="a9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Конкурса </w:t>
      </w:r>
      <w:r w:rsidR="008D1711" w:rsidRPr="00975734">
        <w:rPr>
          <w:rStyle w:val="a9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- не ограничено. </w:t>
      </w:r>
    </w:p>
    <w:p w:rsidR="00F24E0B" w:rsidRPr="00774240" w:rsidRDefault="00F24E0B" w:rsidP="00E93D6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74240">
        <w:rPr>
          <w:rFonts w:ascii="Times New Roman" w:hAnsi="Times New Roman"/>
          <w:b/>
          <w:sz w:val="28"/>
          <w:szCs w:val="28"/>
        </w:rPr>
        <w:t xml:space="preserve">2. Условия </w:t>
      </w:r>
      <w:r w:rsidR="009F4A2F">
        <w:rPr>
          <w:rFonts w:ascii="Times New Roman" w:hAnsi="Times New Roman"/>
          <w:b/>
          <w:sz w:val="28"/>
          <w:szCs w:val="28"/>
        </w:rPr>
        <w:t>К</w:t>
      </w:r>
      <w:r w:rsidRPr="00774240">
        <w:rPr>
          <w:rFonts w:ascii="Times New Roman" w:hAnsi="Times New Roman"/>
          <w:b/>
          <w:sz w:val="28"/>
          <w:szCs w:val="28"/>
        </w:rPr>
        <w:t>онкурса</w:t>
      </w:r>
      <w:r w:rsidR="009F4A2F">
        <w:rPr>
          <w:rFonts w:ascii="Times New Roman" w:hAnsi="Times New Roman"/>
          <w:b/>
          <w:sz w:val="28"/>
          <w:szCs w:val="28"/>
        </w:rPr>
        <w:t xml:space="preserve"> агитбригад</w:t>
      </w:r>
    </w:p>
    <w:p w:rsidR="00BC3A04" w:rsidRDefault="00031D6F" w:rsidP="00031D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ab/>
        <w:t>Информация о К</w:t>
      </w:r>
      <w:r w:rsidR="00BC3A04" w:rsidRPr="00BC3A04">
        <w:rPr>
          <w:rFonts w:ascii="Times New Roman" w:hAnsi="Times New Roman" w:cs="Times New Roman"/>
          <w:sz w:val="28"/>
          <w:szCs w:val="28"/>
        </w:rPr>
        <w:t>онкурсе</w:t>
      </w:r>
      <w:r>
        <w:rPr>
          <w:rFonts w:ascii="Times New Roman" w:hAnsi="Times New Roman" w:cs="Times New Roman"/>
          <w:sz w:val="28"/>
          <w:szCs w:val="28"/>
        </w:rPr>
        <w:t xml:space="preserve"> агитбригад</w:t>
      </w:r>
      <w:r w:rsidR="00BC3A04" w:rsidRPr="00BC3A04">
        <w:rPr>
          <w:rFonts w:ascii="Times New Roman" w:hAnsi="Times New Roman" w:cs="Times New Roman"/>
          <w:sz w:val="28"/>
          <w:szCs w:val="28"/>
        </w:rPr>
        <w:t xml:space="preserve">, ссылка на регистрацию и электронный адрес для предоставления конкурсных работ размещается на </w:t>
      </w:r>
      <w:hyperlink r:id="rId8" w:history="1">
        <w:r w:rsidR="00BC3A04" w:rsidRPr="00D32CE8">
          <w:rPr>
            <w:rStyle w:val="a3"/>
            <w:rFonts w:ascii="Times New Roman" w:hAnsi="Times New Roman" w:cs="Times New Roman"/>
            <w:sz w:val="28"/>
            <w:szCs w:val="28"/>
          </w:rPr>
          <w:t>Молодежном сайте</w:t>
        </w:r>
      </w:hyperlink>
      <w:r w:rsidR="00BC3A04" w:rsidRPr="00BC3A04">
        <w:rPr>
          <w:rFonts w:ascii="Times New Roman" w:hAnsi="Times New Roman" w:cs="Times New Roman"/>
          <w:sz w:val="28"/>
          <w:szCs w:val="28"/>
        </w:rPr>
        <w:t xml:space="preserve"> </w:t>
      </w:r>
      <w:r w:rsidR="007C6346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BC3A04">
        <w:rPr>
          <w:rFonts w:ascii="Times New Roman" w:hAnsi="Times New Roman" w:cs="Times New Roman"/>
          <w:sz w:val="28"/>
          <w:szCs w:val="28"/>
        </w:rPr>
        <w:t xml:space="preserve"> Тверской области </w:t>
      </w:r>
      <w:r w:rsidR="00BC3A04" w:rsidRPr="00BC3A04">
        <w:rPr>
          <w:rFonts w:ascii="Times New Roman" w:hAnsi="Times New Roman" w:cs="Times New Roman"/>
          <w:sz w:val="28"/>
          <w:szCs w:val="28"/>
        </w:rPr>
        <w:t xml:space="preserve">в разделе </w:t>
      </w:r>
      <w:hyperlink r:id="rId9" w:history="1">
        <w:r w:rsidR="00BC3A04" w:rsidRPr="00D32CE8">
          <w:rPr>
            <w:rStyle w:val="a3"/>
            <w:rFonts w:ascii="Times New Roman" w:hAnsi="Times New Roman" w:cs="Times New Roman"/>
            <w:sz w:val="28"/>
            <w:szCs w:val="28"/>
          </w:rPr>
          <w:t>«КОНКУРСЫ»</w:t>
        </w:r>
      </w:hyperlink>
      <w:r w:rsidR="00BC3A04">
        <w:rPr>
          <w:rFonts w:ascii="Times New Roman" w:hAnsi="Times New Roman" w:cs="Times New Roman"/>
          <w:sz w:val="28"/>
          <w:szCs w:val="28"/>
        </w:rPr>
        <w:t>.</w:t>
      </w:r>
    </w:p>
    <w:p w:rsidR="00B1093D" w:rsidRPr="00BA7838" w:rsidRDefault="005C231B" w:rsidP="00EB09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</w:t>
      </w:r>
      <w:r>
        <w:rPr>
          <w:rFonts w:ascii="Times New Roman" w:hAnsi="Times New Roman" w:cs="Times New Roman"/>
          <w:sz w:val="28"/>
          <w:szCs w:val="28"/>
        </w:rPr>
        <w:tab/>
        <w:t>Регистрация на участие в К</w:t>
      </w:r>
      <w:r w:rsidRPr="00BC3A04">
        <w:rPr>
          <w:rFonts w:ascii="Times New Roman" w:hAnsi="Times New Roman" w:cs="Times New Roman"/>
          <w:sz w:val="28"/>
          <w:szCs w:val="28"/>
        </w:rPr>
        <w:t xml:space="preserve">онкурсе </w:t>
      </w:r>
      <w:r w:rsidRPr="00BA7838">
        <w:rPr>
          <w:rFonts w:ascii="Times New Roman" w:hAnsi="Times New Roman" w:cs="Times New Roman"/>
          <w:sz w:val="28"/>
          <w:szCs w:val="28"/>
        </w:rPr>
        <w:t xml:space="preserve">и размещение </w:t>
      </w:r>
      <w:r w:rsidR="00D32CE8" w:rsidRPr="00BC3A04">
        <w:rPr>
          <w:rFonts w:ascii="Times New Roman" w:hAnsi="Times New Roman" w:cs="Times New Roman"/>
          <w:sz w:val="28"/>
          <w:szCs w:val="28"/>
        </w:rPr>
        <w:t xml:space="preserve">конкурсных работ </w:t>
      </w:r>
      <w:r w:rsidRPr="00BA7838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A91E33">
        <w:rPr>
          <w:rFonts w:ascii="Times New Roman" w:hAnsi="Times New Roman" w:cs="Times New Roman"/>
          <w:sz w:val="28"/>
          <w:szCs w:val="28"/>
        </w:rPr>
        <w:t>до</w:t>
      </w:r>
      <w:r w:rsidRPr="00BA7838">
        <w:rPr>
          <w:rFonts w:ascii="Times New Roman" w:hAnsi="Times New Roman" w:cs="Times New Roman"/>
          <w:sz w:val="28"/>
          <w:szCs w:val="28"/>
        </w:rPr>
        <w:t xml:space="preserve"> 31 марта 2023 года</w:t>
      </w:r>
      <w:r w:rsidR="00B1093D" w:rsidRPr="00BA7838">
        <w:rPr>
          <w:rFonts w:ascii="Times New Roman" w:hAnsi="Times New Roman" w:cs="Times New Roman"/>
          <w:sz w:val="28"/>
          <w:szCs w:val="28"/>
        </w:rPr>
        <w:t>.</w:t>
      </w:r>
    </w:p>
    <w:p w:rsidR="001246D8" w:rsidRPr="001246D8" w:rsidRDefault="00B1093D" w:rsidP="00EB09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B0963" w:rsidRPr="00BC3A04">
        <w:rPr>
          <w:rFonts w:ascii="Times New Roman" w:hAnsi="Times New Roman" w:cs="Times New Roman"/>
          <w:sz w:val="28"/>
          <w:szCs w:val="28"/>
        </w:rPr>
        <w:t xml:space="preserve">При регистрации необходимо прикрепить </w:t>
      </w:r>
      <w:r w:rsidR="00EF5157">
        <w:rPr>
          <w:rFonts w:ascii="Times New Roman" w:hAnsi="Times New Roman" w:cs="Times New Roman"/>
          <w:sz w:val="28"/>
          <w:szCs w:val="28"/>
        </w:rPr>
        <w:t xml:space="preserve">Заявку (Приложение 1), </w:t>
      </w:r>
      <w:r w:rsidR="00EB0963">
        <w:rPr>
          <w:rFonts w:ascii="Times New Roman" w:hAnsi="Times New Roman" w:cs="Times New Roman"/>
          <w:sz w:val="28"/>
          <w:szCs w:val="28"/>
        </w:rPr>
        <w:t xml:space="preserve">файл с текстом сценария и </w:t>
      </w:r>
      <w:r w:rsidR="00EB0963" w:rsidRPr="00BC3A04">
        <w:rPr>
          <w:rFonts w:ascii="Times New Roman" w:hAnsi="Times New Roman" w:cs="Times New Roman"/>
          <w:sz w:val="28"/>
          <w:szCs w:val="28"/>
        </w:rPr>
        <w:t>ссылку на видео с выступлением агитбригады</w:t>
      </w:r>
      <w:r w:rsidR="007547CF" w:rsidRPr="007547CF">
        <w:rPr>
          <w:rFonts w:ascii="Times New Roman" w:hAnsi="Times New Roman" w:cs="Times New Roman"/>
          <w:sz w:val="28"/>
          <w:szCs w:val="28"/>
        </w:rPr>
        <w:t xml:space="preserve"> </w:t>
      </w:r>
      <w:r w:rsidR="007547CF">
        <w:rPr>
          <w:rFonts w:ascii="Times New Roman" w:hAnsi="Times New Roman" w:cs="Times New Roman"/>
          <w:sz w:val="28"/>
          <w:szCs w:val="28"/>
        </w:rPr>
        <w:t>(видео-материал</w:t>
      </w:r>
      <w:r w:rsidR="001246D8">
        <w:rPr>
          <w:rFonts w:ascii="Times New Roman" w:hAnsi="Times New Roman" w:cs="Times New Roman"/>
          <w:sz w:val="28"/>
          <w:szCs w:val="28"/>
        </w:rPr>
        <w:t xml:space="preserve"> в формате:</w:t>
      </w:r>
      <w:proofErr w:type="gramEnd"/>
      <w:r w:rsidR="001246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46D8" w:rsidRPr="001246D8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="001246D8" w:rsidRPr="001246D8">
        <w:rPr>
          <w:rFonts w:ascii="Times New Roman" w:hAnsi="Times New Roman" w:cs="Times New Roman"/>
          <w:sz w:val="28"/>
          <w:szCs w:val="28"/>
        </w:rPr>
        <w:t xml:space="preserve">4, </w:t>
      </w:r>
      <w:proofErr w:type="spellStart"/>
      <w:r w:rsidR="001246D8" w:rsidRPr="001246D8">
        <w:rPr>
          <w:rFonts w:ascii="Times New Roman" w:hAnsi="Times New Roman" w:cs="Times New Roman"/>
          <w:sz w:val="28"/>
          <w:szCs w:val="28"/>
          <w:lang w:val="en-US"/>
        </w:rPr>
        <w:t>WebM</w:t>
      </w:r>
      <w:proofErr w:type="spellEnd"/>
      <w:r w:rsidR="001246D8" w:rsidRPr="001246D8">
        <w:rPr>
          <w:rFonts w:ascii="Times New Roman" w:hAnsi="Times New Roman" w:cs="Times New Roman"/>
          <w:sz w:val="28"/>
          <w:szCs w:val="28"/>
        </w:rPr>
        <w:t xml:space="preserve">, </w:t>
      </w:r>
      <w:r w:rsidR="001246D8" w:rsidRPr="001246D8">
        <w:rPr>
          <w:rFonts w:ascii="Times New Roman" w:hAnsi="Times New Roman" w:cs="Times New Roman"/>
          <w:sz w:val="28"/>
          <w:szCs w:val="28"/>
          <w:lang w:val="en-US"/>
        </w:rPr>
        <w:t>MOV</w:t>
      </w:r>
      <w:r w:rsidR="001246D8" w:rsidRPr="001246D8">
        <w:rPr>
          <w:rFonts w:ascii="Times New Roman" w:hAnsi="Times New Roman" w:cs="Times New Roman"/>
          <w:sz w:val="28"/>
          <w:szCs w:val="28"/>
        </w:rPr>
        <w:t xml:space="preserve">, </w:t>
      </w:r>
      <w:r w:rsidR="001246D8" w:rsidRPr="001246D8">
        <w:rPr>
          <w:rFonts w:ascii="Times New Roman" w:hAnsi="Times New Roman" w:cs="Times New Roman"/>
          <w:sz w:val="28"/>
          <w:szCs w:val="28"/>
          <w:lang w:val="en-US"/>
        </w:rPr>
        <w:t>QT</w:t>
      </w:r>
      <w:r w:rsidR="001246D8" w:rsidRPr="001246D8">
        <w:rPr>
          <w:rFonts w:ascii="Times New Roman" w:hAnsi="Times New Roman" w:cs="Times New Roman"/>
          <w:sz w:val="28"/>
          <w:szCs w:val="28"/>
        </w:rPr>
        <w:t xml:space="preserve">, </w:t>
      </w:r>
      <w:r w:rsidR="001246D8" w:rsidRPr="001246D8">
        <w:rPr>
          <w:rFonts w:ascii="Times New Roman" w:hAnsi="Times New Roman" w:cs="Times New Roman"/>
          <w:sz w:val="28"/>
          <w:szCs w:val="28"/>
          <w:lang w:val="en-US"/>
        </w:rPr>
        <w:t>FLV</w:t>
      </w:r>
      <w:r w:rsidR="001246D8" w:rsidRPr="001246D8">
        <w:rPr>
          <w:rFonts w:ascii="Times New Roman" w:hAnsi="Times New Roman" w:cs="Times New Roman"/>
          <w:sz w:val="28"/>
          <w:szCs w:val="28"/>
        </w:rPr>
        <w:t xml:space="preserve">, </w:t>
      </w:r>
      <w:r w:rsidR="001246D8" w:rsidRPr="001246D8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AVI, MPEG-4.</w:t>
      </w:r>
      <w:r w:rsidR="007547CF" w:rsidRPr="001246D8">
        <w:rPr>
          <w:rFonts w:ascii="Times New Roman" w:hAnsi="Times New Roman" w:cs="Times New Roman"/>
          <w:sz w:val="28"/>
          <w:szCs w:val="28"/>
        </w:rPr>
        <w:t>)</w:t>
      </w:r>
      <w:r w:rsidR="00EB0963" w:rsidRPr="001246D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B0963" w:rsidRPr="001246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963" w:rsidRDefault="00EB0963" w:rsidP="00EB09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A04">
        <w:rPr>
          <w:rFonts w:ascii="Times New Roman" w:hAnsi="Times New Roman" w:cs="Times New Roman"/>
          <w:sz w:val="28"/>
          <w:szCs w:val="28"/>
        </w:rPr>
        <w:t xml:space="preserve">Если ссылка не </w:t>
      </w:r>
      <w:proofErr w:type="gramStart"/>
      <w:r w:rsidRPr="00BC3A04">
        <w:rPr>
          <w:rFonts w:ascii="Times New Roman" w:hAnsi="Times New Roman" w:cs="Times New Roman"/>
          <w:sz w:val="28"/>
          <w:szCs w:val="28"/>
        </w:rPr>
        <w:t>размещена регистрация является</w:t>
      </w:r>
      <w:proofErr w:type="gramEnd"/>
      <w:r w:rsidRPr="00BC3A04">
        <w:rPr>
          <w:rFonts w:ascii="Times New Roman" w:hAnsi="Times New Roman" w:cs="Times New Roman"/>
          <w:sz w:val="28"/>
          <w:szCs w:val="28"/>
        </w:rPr>
        <w:t xml:space="preserve"> недействительной. </w:t>
      </w:r>
    </w:p>
    <w:p w:rsidR="00B1093D" w:rsidRPr="00BC3A04" w:rsidRDefault="00B1093D" w:rsidP="00EB09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</w:t>
      </w:r>
      <w:r>
        <w:rPr>
          <w:rFonts w:ascii="Times New Roman" w:hAnsi="Times New Roman" w:cs="Times New Roman"/>
          <w:sz w:val="28"/>
          <w:szCs w:val="28"/>
        </w:rPr>
        <w:tab/>
        <w:t>Конкурсные р</w:t>
      </w:r>
      <w:r w:rsidRPr="00BC3A04">
        <w:rPr>
          <w:rFonts w:ascii="Times New Roman" w:hAnsi="Times New Roman" w:cs="Times New Roman"/>
          <w:sz w:val="28"/>
          <w:szCs w:val="28"/>
        </w:rPr>
        <w:t>аботы, не представленные в срок,</w:t>
      </w:r>
      <w:r w:rsidR="00EF5157">
        <w:rPr>
          <w:rFonts w:ascii="Times New Roman" w:hAnsi="Times New Roman" w:cs="Times New Roman"/>
          <w:sz w:val="28"/>
          <w:szCs w:val="28"/>
        </w:rPr>
        <w:t xml:space="preserve"> и/или</w:t>
      </w:r>
      <w:r w:rsidRPr="00BC3A04">
        <w:rPr>
          <w:rFonts w:ascii="Times New Roman" w:hAnsi="Times New Roman" w:cs="Times New Roman"/>
          <w:sz w:val="28"/>
          <w:szCs w:val="28"/>
        </w:rPr>
        <w:t xml:space="preserve"> </w:t>
      </w:r>
      <w:r w:rsidR="00EF5157">
        <w:rPr>
          <w:rFonts w:ascii="Times New Roman" w:hAnsi="Times New Roman" w:cs="Times New Roman"/>
          <w:sz w:val="28"/>
          <w:szCs w:val="28"/>
        </w:rPr>
        <w:t xml:space="preserve">с недостающими сведениями об участниках </w:t>
      </w:r>
      <w:r w:rsidRPr="00BC3A04">
        <w:rPr>
          <w:rFonts w:ascii="Times New Roman" w:hAnsi="Times New Roman" w:cs="Times New Roman"/>
          <w:sz w:val="28"/>
          <w:szCs w:val="28"/>
        </w:rPr>
        <w:t>к участию в Конкурсе не допускаются.</w:t>
      </w:r>
      <w:r w:rsidR="00D32C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A04" w:rsidRPr="00F964EA" w:rsidRDefault="00031D6F" w:rsidP="00427CA3">
      <w:pPr>
        <w:spacing w:after="0" w:line="33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ab/>
      </w:r>
      <w:r w:rsidR="00BC3A04" w:rsidRPr="00BC3A04">
        <w:rPr>
          <w:rFonts w:ascii="Times New Roman" w:hAnsi="Times New Roman" w:cs="Times New Roman"/>
          <w:sz w:val="28"/>
          <w:szCs w:val="28"/>
        </w:rPr>
        <w:t>Предоставив</w:t>
      </w:r>
      <w:r w:rsidR="00BC3A04">
        <w:rPr>
          <w:rFonts w:ascii="Times New Roman" w:hAnsi="Times New Roman" w:cs="Times New Roman"/>
          <w:sz w:val="28"/>
          <w:szCs w:val="28"/>
        </w:rPr>
        <w:t xml:space="preserve"> </w:t>
      </w:r>
      <w:r w:rsidR="007C6346">
        <w:rPr>
          <w:rFonts w:ascii="Times New Roman" w:hAnsi="Times New Roman" w:cs="Times New Roman"/>
          <w:sz w:val="28"/>
          <w:szCs w:val="28"/>
        </w:rPr>
        <w:t xml:space="preserve">сценарий и видео-материал </w:t>
      </w:r>
      <w:r w:rsidR="00BC3A04">
        <w:rPr>
          <w:rFonts w:ascii="Times New Roman" w:hAnsi="Times New Roman" w:cs="Times New Roman"/>
          <w:sz w:val="28"/>
          <w:szCs w:val="28"/>
        </w:rPr>
        <w:t>на Конкурс</w:t>
      </w:r>
      <w:r>
        <w:rPr>
          <w:rFonts w:ascii="Times New Roman" w:hAnsi="Times New Roman" w:cs="Times New Roman"/>
          <w:sz w:val="28"/>
          <w:szCs w:val="28"/>
        </w:rPr>
        <w:t xml:space="preserve"> агитбригад</w:t>
      </w:r>
      <w:r w:rsidR="00F7239C">
        <w:rPr>
          <w:rFonts w:ascii="Times New Roman" w:hAnsi="Times New Roman" w:cs="Times New Roman"/>
          <w:sz w:val="28"/>
          <w:szCs w:val="28"/>
        </w:rPr>
        <w:t xml:space="preserve"> </w:t>
      </w:r>
      <w:r w:rsidR="00BC3A04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A3159B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BC3A04">
        <w:rPr>
          <w:rFonts w:ascii="Times New Roman" w:hAnsi="Times New Roman" w:cs="Times New Roman"/>
          <w:sz w:val="28"/>
          <w:szCs w:val="28"/>
        </w:rPr>
        <w:t>дает свое</w:t>
      </w:r>
      <w:r w:rsidR="00BC3A04" w:rsidRPr="00BC3A04">
        <w:rPr>
          <w:rFonts w:ascii="Times New Roman" w:hAnsi="Times New Roman" w:cs="Times New Roman"/>
          <w:sz w:val="28"/>
          <w:szCs w:val="28"/>
        </w:rPr>
        <w:t xml:space="preserve"> согласие на обработку персональных данных</w:t>
      </w:r>
      <w:r w:rsidR="00EF5157">
        <w:rPr>
          <w:rFonts w:ascii="Times New Roman" w:hAnsi="Times New Roman" w:cs="Times New Roman"/>
          <w:sz w:val="28"/>
          <w:szCs w:val="28"/>
        </w:rPr>
        <w:t xml:space="preserve"> (Приложение 2</w:t>
      </w:r>
      <w:r w:rsidR="00D32CE8">
        <w:rPr>
          <w:rFonts w:ascii="Times New Roman" w:hAnsi="Times New Roman" w:cs="Times New Roman"/>
          <w:sz w:val="28"/>
          <w:szCs w:val="28"/>
        </w:rPr>
        <w:t>)</w:t>
      </w:r>
      <w:r w:rsidR="00BC3A04" w:rsidRPr="00BC3A04">
        <w:rPr>
          <w:rFonts w:ascii="Times New Roman" w:hAnsi="Times New Roman" w:cs="Times New Roman"/>
          <w:sz w:val="28"/>
          <w:szCs w:val="28"/>
        </w:rPr>
        <w:t xml:space="preserve"> и выражает свое согласие </w:t>
      </w:r>
      <w:r w:rsidR="00A3159B" w:rsidRPr="00BC3A04">
        <w:rPr>
          <w:rFonts w:ascii="Times New Roman" w:hAnsi="Times New Roman" w:cs="Times New Roman"/>
          <w:sz w:val="28"/>
          <w:szCs w:val="28"/>
        </w:rPr>
        <w:t xml:space="preserve">на </w:t>
      </w:r>
      <w:r w:rsidR="00FA3303" w:rsidRPr="00FA3303">
        <w:rPr>
          <w:rFonts w:ascii="Times New Roman" w:hAnsi="Times New Roman" w:cs="Times New Roman"/>
          <w:sz w:val="28"/>
          <w:szCs w:val="28"/>
        </w:rPr>
        <w:t>осуществление и использование фот</w:t>
      </w:r>
      <w:proofErr w:type="gramStart"/>
      <w:r w:rsidR="00FA3303" w:rsidRPr="00FA330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FA3303" w:rsidRPr="00FA3303">
        <w:rPr>
          <w:rFonts w:ascii="Times New Roman" w:hAnsi="Times New Roman" w:cs="Times New Roman"/>
          <w:sz w:val="28"/>
          <w:szCs w:val="28"/>
        </w:rPr>
        <w:t xml:space="preserve"> видеосъемки,</w:t>
      </w:r>
      <w:r w:rsidR="00FA3303">
        <w:rPr>
          <w:rFonts w:ascii="Times New Roman" w:hAnsi="Times New Roman" w:cs="Times New Roman"/>
          <w:sz w:val="26"/>
          <w:szCs w:val="26"/>
        </w:rPr>
        <w:t xml:space="preserve"> </w:t>
      </w:r>
      <w:r w:rsidR="00A3159B" w:rsidRPr="00BC3A04">
        <w:rPr>
          <w:rFonts w:ascii="Times New Roman" w:hAnsi="Times New Roman" w:cs="Times New Roman"/>
          <w:sz w:val="28"/>
          <w:szCs w:val="28"/>
        </w:rPr>
        <w:t>публичный показ</w:t>
      </w:r>
      <w:r w:rsidR="007C6346">
        <w:rPr>
          <w:rFonts w:ascii="Times New Roman" w:hAnsi="Times New Roman" w:cs="Times New Roman"/>
          <w:sz w:val="28"/>
          <w:szCs w:val="28"/>
        </w:rPr>
        <w:t xml:space="preserve"> выступления агитбригады</w:t>
      </w:r>
      <w:r w:rsidR="00FA3303">
        <w:rPr>
          <w:rFonts w:ascii="Times New Roman" w:hAnsi="Times New Roman" w:cs="Times New Roman"/>
          <w:sz w:val="28"/>
          <w:szCs w:val="28"/>
        </w:rPr>
        <w:t xml:space="preserve"> на Форуме ДМИ</w:t>
      </w:r>
      <w:r w:rsidR="007C6346">
        <w:rPr>
          <w:rFonts w:ascii="Times New Roman" w:hAnsi="Times New Roman" w:cs="Times New Roman"/>
          <w:sz w:val="28"/>
          <w:szCs w:val="28"/>
        </w:rPr>
        <w:t xml:space="preserve">, а так же на </w:t>
      </w:r>
      <w:r w:rsidR="00A3159B">
        <w:rPr>
          <w:rFonts w:ascii="Times New Roman" w:hAnsi="Times New Roman" w:cs="Times New Roman"/>
          <w:sz w:val="28"/>
          <w:szCs w:val="28"/>
        </w:rPr>
        <w:t xml:space="preserve">электронных </w:t>
      </w:r>
      <w:r w:rsidR="007C6346">
        <w:rPr>
          <w:rFonts w:ascii="Times New Roman" w:hAnsi="Times New Roman" w:cs="Times New Roman"/>
          <w:sz w:val="28"/>
          <w:szCs w:val="28"/>
        </w:rPr>
        <w:t>ресурсах</w:t>
      </w:r>
      <w:r w:rsidR="00F964EA" w:rsidRPr="00F964EA">
        <w:rPr>
          <w:rFonts w:ascii="Times New Roman" w:hAnsi="Times New Roman" w:cs="Times New Roman"/>
          <w:sz w:val="28"/>
          <w:szCs w:val="28"/>
        </w:rPr>
        <w:t xml:space="preserve"> в информационно-телек</w:t>
      </w:r>
      <w:r w:rsidR="00F964EA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F964EA" w:rsidRPr="00F964EA">
        <w:rPr>
          <w:rFonts w:ascii="Times New Roman" w:hAnsi="Times New Roman" w:cs="Times New Roman"/>
          <w:sz w:val="28"/>
          <w:szCs w:val="28"/>
        </w:rPr>
        <w:t>избирательной комиссии Тверской области</w:t>
      </w:r>
      <w:r w:rsidR="007C6346" w:rsidRPr="00F964EA">
        <w:rPr>
          <w:rFonts w:ascii="Times New Roman" w:hAnsi="Times New Roman" w:cs="Times New Roman"/>
          <w:sz w:val="28"/>
          <w:szCs w:val="28"/>
        </w:rPr>
        <w:t xml:space="preserve"> (</w:t>
      </w:r>
      <w:hyperlink r:id="rId10" w:history="1">
        <w:r w:rsidR="00F964EA" w:rsidRPr="00F964EA">
          <w:rPr>
            <w:rStyle w:val="a3"/>
            <w:rFonts w:ascii="Times New Roman" w:hAnsi="Times New Roman" w:cs="Times New Roman"/>
            <w:sz w:val="28"/>
            <w:szCs w:val="28"/>
          </w:rPr>
          <w:t>Телеграмм</w:t>
        </w:r>
      </w:hyperlink>
      <w:r w:rsidR="00F964EA" w:rsidRPr="00F964EA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proofErr w:type="spellStart"/>
        <w:r w:rsidR="00F964EA" w:rsidRPr="00F964EA">
          <w:rPr>
            <w:rStyle w:val="a3"/>
            <w:rFonts w:ascii="Times New Roman" w:hAnsi="Times New Roman" w:cs="Times New Roman"/>
            <w:sz w:val="28"/>
            <w:szCs w:val="28"/>
          </w:rPr>
          <w:t>ВКонтакте</w:t>
        </w:r>
        <w:proofErr w:type="spellEnd"/>
        <w:r w:rsidR="00F964EA" w:rsidRPr="00F964EA">
          <w:rPr>
            <w:rStyle w:val="a3"/>
            <w:rFonts w:ascii="Times New Roman" w:hAnsi="Times New Roman" w:cs="Times New Roman"/>
            <w:sz w:val="28"/>
            <w:szCs w:val="28"/>
          </w:rPr>
          <w:t>,</w:t>
        </w:r>
      </w:hyperlink>
      <w:r w:rsidR="00F964EA" w:rsidRPr="00F964EA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F964EA" w:rsidRPr="00F964EA">
          <w:rPr>
            <w:rStyle w:val="a3"/>
            <w:rFonts w:ascii="Times New Roman" w:hAnsi="Times New Roman" w:cs="Times New Roman"/>
            <w:sz w:val="28"/>
            <w:szCs w:val="28"/>
          </w:rPr>
          <w:t>Молодая Тверь</w:t>
        </w:r>
      </w:hyperlink>
      <w:r w:rsidR="00F964EA" w:rsidRPr="00F964EA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proofErr w:type="spellStart"/>
        <w:r w:rsidR="00F964EA" w:rsidRPr="00F964EA">
          <w:rPr>
            <w:rStyle w:val="a3"/>
            <w:rFonts w:ascii="Times New Roman" w:hAnsi="Times New Roman" w:cs="Times New Roman"/>
            <w:sz w:val="28"/>
            <w:szCs w:val="28"/>
          </w:rPr>
          <w:t>Ютуб</w:t>
        </w:r>
        <w:proofErr w:type="spellEnd"/>
      </w:hyperlink>
      <w:r w:rsidR="00F964EA" w:rsidRPr="00F964EA">
        <w:rPr>
          <w:rFonts w:ascii="Times New Roman" w:hAnsi="Times New Roman" w:cs="Times New Roman"/>
          <w:sz w:val="28"/>
          <w:szCs w:val="28"/>
        </w:rPr>
        <w:t>)</w:t>
      </w:r>
      <w:r w:rsidR="00EF5157" w:rsidRPr="00EF5157">
        <w:rPr>
          <w:rFonts w:ascii="Times New Roman" w:hAnsi="Times New Roman" w:cs="Times New Roman"/>
          <w:sz w:val="28"/>
          <w:szCs w:val="28"/>
        </w:rPr>
        <w:t xml:space="preserve"> </w:t>
      </w:r>
      <w:r w:rsidR="00EB2F0B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3C70F1">
        <w:rPr>
          <w:rFonts w:ascii="Times New Roman" w:hAnsi="Times New Roman" w:cs="Times New Roman"/>
          <w:sz w:val="28"/>
          <w:szCs w:val="28"/>
        </w:rPr>
        <w:t>3</w:t>
      </w:r>
      <w:r w:rsidR="00EF5157">
        <w:rPr>
          <w:rFonts w:ascii="Times New Roman" w:hAnsi="Times New Roman" w:cs="Times New Roman"/>
          <w:sz w:val="28"/>
          <w:szCs w:val="28"/>
        </w:rPr>
        <w:t>)</w:t>
      </w:r>
      <w:r w:rsidR="00F964EA" w:rsidRPr="00F964EA">
        <w:rPr>
          <w:rFonts w:ascii="Times New Roman" w:hAnsi="Times New Roman" w:cs="Times New Roman"/>
          <w:sz w:val="28"/>
          <w:szCs w:val="28"/>
        </w:rPr>
        <w:t>.</w:t>
      </w:r>
    </w:p>
    <w:p w:rsidR="006E55C2" w:rsidRDefault="00C4374E" w:rsidP="006E55C2">
      <w:pPr>
        <w:pStyle w:val="a4"/>
        <w:tabs>
          <w:tab w:val="num" w:pos="426"/>
          <w:tab w:val="left" w:pos="1440"/>
        </w:tabs>
        <w:spacing w:line="360" w:lineRule="auto"/>
        <w:ind w:firstLine="709"/>
        <w:rPr>
          <w:rFonts w:ascii="Trebuchet MS" w:hAnsi="Trebuchet MS"/>
          <w:color w:val="000000"/>
          <w:shd w:val="clear" w:color="auto" w:fill="FFFEFB"/>
        </w:rPr>
      </w:pPr>
      <w:r w:rsidRPr="006E55C2">
        <w:rPr>
          <w:b w:val="0"/>
          <w:szCs w:val="28"/>
        </w:rPr>
        <w:t>2.3.</w:t>
      </w:r>
      <w:r w:rsidRPr="006E55C2">
        <w:rPr>
          <w:b w:val="0"/>
          <w:szCs w:val="28"/>
        </w:rPr>
        <w:tab/>
      </w:r>
      <w:r w:rsidR="0067113A" w:rsidRPr="006E55C2">
        <w:rPr>
          <w:b w:val="0"/>
          <w:szCs w:val="28"/>
        </w:rPr>
        <w:t xml:space="preserve">При подготовке сценария выступления агитбригады необходимо учитывать заданную </w:t>
      </w:r>
      <w:r w:rsidR="006E55C2">
        <w:rPr>
          <w:b w:val="0"/>
          <w:szCs w:val="28"/>
        </w:rPr>
        <w:t>тему</w:t>
      </w:r>
      <w:r w:rsidR="006E55C2" w:rsidRPr="006E55C2">
        <w:rPr>
          <w:b w:val="0"/>
          <w:szCs w:val="28"/>
        </w:rPr>
        <w:t xml:space="preserve"> Конкурса</w:t>
      </w:r>
      <w:r w:rsidR="006E55C2">
        <w:rPr>
          <w:b w:val="0"/>
          <w:szCs w:val="28"/>
        </w:rPr>
        <w:t xml:space="preserve">. Сценарий должен быть оригинальным, </w:t>
      </w:r>
      <w:r w:rsidR="006E55C2" w:rsidRPr="006F07F7">
        <w:rPr>
          <w:b w:val="0"/>
          <w:color w:val="040404"/>
        </w:rPr>
        <w:t xml:space="preserve">не должен быть </w:t>
      </w:r>
      <w:r w:rsidR="006E55C2">
        <w:rPr>
          <w:b w:val="0"/>
          <w:color w:val="040404"/>
        </w:rPr>
        <w:t xml:space="preserve">заимствован из Интернета </w:t>
      </w:r>
      <w:r w:rsidR="006E55C2" w:rsidRPr="006F07F7">
        <w:rPr>
          <w:b w:val="0"/>
          <w:color w:val="040404"/>
        </w:rPr>
        <w:t>или чужого произведения</w:t>
      </w:r>
      <w:r w:rsidR="006E55C2">
        <w:rPr>
          <w:b w:val="0"/>
          <w:color w:val="040404"/>
        </w:rPr>
        <w:t>.</w:t>
      </w:r>
    </w:p>
    <w:p w:rsidR="0067113A" w:rsidRDefault="0067113A" w:rsidP="00C437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ab/>
      </w:r>
      <w:r w:rsidRPr="00C4374E">
        <w:rPr>
          <w:rFonts w:ascii="Times New Roman" w:hAnsi="Times New Roman" w:cs="Times New Roman"/>
          <w:sz w:val="28"/>
          <w:szCs w:val="28"/>
        </w:rPr>
        <w:t xml:space="preserve"> На Конкурс агитбригад могут быть представлены выступления</w:t>
      </w:r>
      <w:r w:rsidR="001246D8">
        <w:rPr>
          <w:rFonts w:ascii="Times New Roman" w:hAnsi="Times New Roman" w:cs="Times New Roman"/>
          <w:sz w:val="28"/>
          <w:szCs w:val="28"/>
        </w:rPr>
        <w:t xml:space="preserve"> различных форм и жанров</w:t>
      </w:r>
      <w:r w:rsidRPr="00774240">
        <w:rPr>
          <w:rFonts w:ascii="Times New Roman" w:hAnsi="Times New Roman" w:cs="Times New Roman"/>
          <w:sz w:val="28"/>
          <w:szCs w:val="28"/>
        </w:rPr>
        <w:t xml:space="preserve"> </w:t>
      </w:r>
      <w:r w:rsidRPr="00031A4C">
        <w:rPr>
          <w:rFonts w:ascii="Times New Roman" w:hAnsi="Times New Roman"/>
          <w:sz w:val="28"/>
          <w:szCs w:val="28"/>
        </w:rPr>
        <w:t xml:space="preserve">художественной самодеятельности: вокал, </w:t>
      </w:r>
      <w:r w:rsidRPr="00031A4C">
        <w:rPr>
          <w:rFonts w:ascii="Times New Roman" w:hAnsi="Times New Roman"/>
          <w:sz w:val="28"/>
          <w:szCs w:val="28"/>
        </w:rPr>
        <w:lastRenderedPageBreak/>
        <w:t>хореография</w:t>
      </w:r>
      <w:r>
        <w:rPr>
          <w:rFonts w:ascii="Times New Roman" w:hAnsi="Times New Roman"/>
          <w:sz w:val="28"/>
          <w:szCs w:val="28"/>
        </w:rPr>
        <w:t>,</w:t>
      </w:r>
      <w:r w:rsidRPr="00031A4C">
        <w:rPr>
          <w:rFonts w:ascii="Times New Roman" w:hAnsi="Times New Roman"/>
          <w:sz w:val="28"/>
          <w:szCs w:val="28"/>
        </w:rPr>
        <w:t xml:space="preserve"> театрализованное представление, </w:t>
      </w:r>
      <w:r>
        <w:rPr>
          <w:rFonts w:ascii="Times New Roman" w:hAnsi="Times New Roman"/>
          <w:sz w:val="28"/>
          <w:szCs w:val="28"/>
        </w:rPr>
        <w:t xml:space="preserve">пантомима, </w:t>
      </w:r>
      <w:r w:rsidRPr="00031A4C">
        <w:rPr>
          <w:rFonts w:ascii="Times New Roman" w:hAnsi="Times New Roman"/>
          <w:sz w:val="28"/>
          <w:szCs w:val="28"/>
        </w:rPr>
        <w:t>литературно-музыкальная композиция, художественное слово, инструментальная музыка, авторское произведение, частушки и куплеты</w:t>
      </w:r>
      <w:r>
        <w:rPr>
          <w:rFonts w:ascii="Times New Roman" w:hAnsi="Times New Roman"/>
          <w:sz w:val="28"/>
          <w:szCs w:val="28"/>
        </w:rPr>
        <w:t xml:space="preserve">, </w:t>
      </w:r>
      <w:r w:rsidR="001246D8">
        <w:rPr>
          <w:rFonts w:ascii="Times New Roman" w:hAnsi="Times New Roman" w:cs="Times New Roman"/>
          <w:sz w:val="28"/>
          <w:szCs w:val="28"/>
        </w:rPr>
        <w:t>пародии</w:t>
      </w:r>
      <w:r>
        <w:rPr>
          <w:rFonts w:ascii="Times New Roman" w:hAnsi="Times New Roman" w:cs="Times New Roman"/>
          <w:sz w:val="28"/>
          <w:szCs w:val="28"/>
        </w:rPr>
        <w:t xml:space="preserve"> и другое</w:t>
      </w:r>
      <w:r w:rsidRPr="00774240">
        <w:rPr>
          <w:rFonts w:ascii="Times New Roman" w:hAnsi="Times New Roman" w:cs="Times New Roman"/>
          <w:sz w:val="28"/>
          <w:szCs w:val="28"/>
        </w:rPr>
        <w:t>. Приветствуется юмористическая форма подачи сюжетов, в рамках общепринятых понятий о морали и нравс</w:t>
      </w:r>
      <w:r>
        <w:rPr>
          <w:rFonts w:ascii="Times New Roman" w:hAnsi="Times New Roman" w:cs="Times New Roman"/>
          <w:sz w:val="28"/>
          <w:szCs w:val="28"/>
        </w:rPr>
        <w:t>твенности.</w:t>
      </w:r>
    </w:p>
    <w:p w:rsidR="00C4374E" w:rsidRDefault="00C4374E" w:rsidP="00C437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4E">
        <w:rPr>
          <w:rFonts w:ascii="Times New Roman" w:hAnsi="Times New Roman" w:cs="Times New Roman"/>
          <w:sz w:val="28"/>
          <w:szCs w:val="28"/>
        </w:rPr>
        <w:t>2.4.</w:t>
      </w:r>
      <w:r w:rsidRPr="00C4374E">
        <w:rPr>
          <w:rFonts w:ascii="Times New Roman" w:hAnsi="Times New Roman" w:cs="Times New Roman"/>
          <w:sz w:val="28"/>
          <w:szCs w:val="28"/>
        </w:rPr>
        <w:tab/>
        <w:t xml:space="preserve">Выступление коллектива должно </w:t>
      </w:r>
      <w:r w:rsidR="0067113A" w:rsidRPr="00BC3A04">
        <w:rPr>
          <w:rFonts w:ascii="Times New Roman" w:hAnsi="Times New Roman" w:cs="Times New Roman"/>
          <w:sz w:val="28"/>
          <w:szCs w:val="28"/>
        </w:rPr>
        <w:t>иметь название</w:t>
      </w:r>
      <w:r w:rsidR="00427CA3">
        <w:rPr>
          <w:rFonts w:ascii="Times New Roman" w:hAnsi="Times New Roman" w:cs="Times New Roman"/>
          <w:sz w:val="28"/>
          <w:szCs w:val="28"/>
        </w:rPr>
        <w:t>,</w:t>
      </w:r>
      <w:r w:rsidRPr="00C4374E">
        <w:rPr>
          <w:rFonts w:ascii="Times New Roman" w:hAnsi="Times New Roman" w:cs="Times New Roman"/>
          <w:sz w:val="28"/>
          <w:szCs w:val="28"/>
        </w:rPr>
        <w:t xml:space="preserve"> </w:t>
      </w:r>
      <w:r w:rsidR="0067113A" w:rsidRPr="00BC3A04">
        <w:rPr>
          <w:rFonts w:ascii="Times New Roman" w:hAnsi="Times New Roman" w:cs="Times New Roman"/>
          <w:sz w:val="28"/>
          <w:szCs w:val="28"/>
        </w:rPr>
        <w:t>быть интересным, живым, музыкальным</w:t>
      </w:r>
      <w:r w:rsidR="0067113A">
        <w:rPr>
          <w:rFonts w:ascii="Times New Roman" w:hAnsi="Times New Roman" w:cs="Times New Roman"/>
          <w:sz w:val="28"/>
          <w:szCs w:val="28"/>
        </w:rPr>
        <w:t>,</w:t>
      </w:r>
      <w:r w:rsidR="0067113A" w:rsidRPr="00C4374E">
        <w:rPr>
          <w:rFonts w:ascii="Times New Roman" w:hAnsi="Times New Roman" w:cs="Times New Roman"/>
          <w:sz w:val="28"/>
          <w:szCs w:val="28"/>
        </w:rPr>
        <w:t xml:space="preserve"> </w:t>
      </w:r>
      <w:r w:rsidRPr="00C4374E">
        <w:rPr>
          <w:rFonts w:ascii="Times New Roman" w:hAnsi="Times New Roman" w:cs="Times New Roman"/>
          <w:sz w:val="28"/>
          <w:szCs w:val="28"/>
        </w:rPr>
        <w:t xml:space="preserve">нести сообщение, пропагандирующее </w:t>
      </w:r>
      <w:r w:rsidRPr="00C4374E">
        <w:rPr>
          <w:rStyle w:val="a7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позитивное</w:t>
      </w:r>
      <w:r w:rsidRPr="00C4374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4374E">
        <w:rPr>
          <w:rFonts w:ascii="Times New Roman" w:hAnsi="Times New Roman" w:cs="Times New Roman"/>
          <w:sz w:val="28"/>
          <w:szCs w:val="28"/>
          <w:shd w:val="clear" w:color="auto" w:fill="FFFFFF"/>
        </w:rPr>
        <w:t>и осмысленное</w:t>
      </w:r>
      <w:r w:rsidRPr="00C4374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4374E">
        <w:rPr>
          <w:rStyle w:val="a7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отношение</w:t>
      </w:r>
      <w:r w:rsidRPr="00C4374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437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участию в </w:t>
      </w:r>
      <w:r w:rsidRPr="00C4374E">
        <w:rPr>
          <w:rStyle w:val="a7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выборах,</w:t>
      </w:r>
      <w:r w:rsidRPr="00C4374E">
        <w:rPr>
          <w:rFonts w:ascii="Times New Roman" w:hAnsi="Times New Roman" w:cs="Times New Roman"/>
          <w:sz w:val="28"/>
          <w:szCs w:val="28"/>
        </w:rPr>
        <w:t xml:space="preserve"> </w:t>
      </w:r>
      <w:r w:rsidR="001D1ED5">
        <w:rPr>
          <w:rFonts w:ascii="Times New Roman" w:hAnsi="Times New Roman"/>
          <w:sz w:val="28"/>
          <w:szCs w:val="28"/>
        </w:rPr>
        <w:t>повышающее интерес</w:t>
      </w:r>
      <w:r w:rsidR="001D1ED5" w:rsidRPr="00002F05">
        <w:rPr>
          <w:rFonts w:ascii="Times New Roman" w:hAnsi="Times New Roman"/>
          <w:sz w:val="28"/>
          <w:szCs w:val="28"/>
        </w:rPr>
        <w:t xml:space="preserve"> </w:t>
      </w:r>
      <w:r w:rsidR="001D1ED5">
        <w:rPr>
          <w:rFonts w:ascii="Times New Roman" w:hAnsi="Times New Roman"/>
          <w:sz w:val="28"/>
          <w:szCs w:val="28"/>
        </w:rPr>
        <w:t xml:space="preserve">молодых </w:t>
      </w:r>
      <w:r w:rsidR="001D1ED5" w:rsidRPr="00002F05">
        <w:rPr>
          <w:rFonts w:ascii="Times New Roman" w:hAnsi="Times New Roman"/>
          <w:sz w:val="28"/>
          <w:szCs w:val="28"/>
        </w:rPr>
        <w:t>избирателей к процессам и явлениям общественно-политической жизни страны</w:t>
      </w:r>
      <w:r w:rsidRPr="00C4374E">
        <w:rPr>
          <w:rFonts w:ascii="Times New Roman" w:hAnsi="Times New Roman" w:cs="Times New Roman"/>
          <w:sz w:val="28"/>
          <w:szCs w:val="28"/>
        </w:rPr>
        <w:t>.</w:t>
      </w:r>
      <w:r w:rsidR="00427C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6C6" w:rsidRDefault="0067113A" w:rsidP="007547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>
        <w:rPr>
          <w:rFonts w:ascii="Times New Roman" w:hAnsi="Times New Roman" w:cs="Times New Roman"/>
          <w:sz w:val="28"/>
          <w:szCs w:val="28"/>
        </w:rPr>
        <w:tab/>
      </w:r>
      <w:r w:rsidR="004007A3">
        <w:rPr>
          <w:rFonts w:ascii="Times New Roman" w:hAnsi="Times New Roman" w:cs="Times New Roman"/>
          <w:sz w:val="28"/>
          <w:szCs w:val="28"/>
        </w:rPr>
        <w:t>В</w:t>
      </w:r>
      <w:r w:rsidR="004007A3" w:rsidRPr="00C4374E">
        <w:rPr>
          <w:rFonts w:ascii="Times New Roman" w:hAnsi="Times New Roman" w:cs="Times New Roman"/>
          <w:sz w:val="28"/>
          <w:szCs w:val="28"/>
        </w:rPr>
        <w:t xml:space="preserve">ыступление </w:t>
      </w:r>
      <w:r w:rsidR="004007A3">
        <w:rPr>
          <w:rFonts w:ascii="Times New Roman" w:hAnsi="Times New Roman" w:cs="Times New Roman"/>
          <w:sz w:val="28"/>
          <w:szCs w:val="28"/>
        </w:rPr>
        <w:t>коллектива</w:t>
      </w:r>
      <w:r w:rsidR="004007A3" w:rsidRPr="00C4374E">
        <w:rPr>
          <w:rFonts w:ascii="Times New Roman" w:hAnsi="Times New Roman" w:cs="Times New Roman"/>
          <w:sz w:val="28"/>
          <w:szCs w:val="28"/>
        </w:rPr>
        <w:t xml:space="preserve"> </w:t>
      </w:r>
      <w:r w:rsidR="004007A3">
        <w:rPr>
          <w:rFonts w:ascii="Times New Roman" w:hAnsi="Times New Roman" w:cs="Times New Roman"/>
          <w:sz w:val="28"/>
          <w:szCs w:val="28"/>
        </w:rPr>
        <w:t xml:space="preserve">с агитбригадой </w:t>
      </w:r>
      <w:r w:rsidR="004007A3" w:rsidRPr="00C4374E">
        <w:rPr>
          <w:rFonts w:ascii="Times New Roman" w:hAnsi="Times New Roman" w:cs="Times New Roman"/>
          <w:sz w:val="28"/>
          <w:szCs w:val="28"/>
        </w:rPr>
        <w:t>должно проводиться на сцене</w:t>
      </w:r>
      <w:r w:rsidR="004007A3">
        <w:rPr>
          <w:rFonts w:ascii="Times New Roman" w:hAnsi="Times New Roman" w:cs="Times New Roman"/>
          <w:sz w:val="28"/>
          <w:szCs w:val="28"/>
        </w:rPr>
        <w:t xml:space="preserve"> (для съемки)</w:t>
      </w:r>
      <w:r w:rsidR="004007A3" w:rsidRPr="00C4374E">
        <w:rPr>
          <w:rFonts w:ascii="Times New Roman" w:hAnsi="Times New Roman" w:cs="Times New Roman"/>
          <w:sz w:val="28"/>
          <w:szCs w:val="28"/>
        </w:rPr>
        <w:t xml:space="preserve">. </w:t>
      </w:r>
      <w:r w:rsidRPr="00BC3A04">
        <w:rPr>
          <w:rFonts w:ascii="Times New Roman" w:hAnsi="Times New Roman" w:cs="Times New Roman"/>
          <w:sz w:val="28"/>
          <w:szCs w:val="28"/>
        </w:rPr>
        <w:t xml:space="preserve">Длительность выступления </w:t>
      </w:r>
      <w:r w:rsidR="00EB2F0B">
        <w:rPr>
          <w:rFonts w:ascii="Times New Roman" w:hAnsi="Times New Roman" w:cs="Times New Roman"/>
          <w:sz w:val="28"/>
          <w:szCs w:val="28"/>
        </w:rPr>
        <w:t>5-</w:t>
      </w:r>
      <w:r w:rsidRPr="00BC3A04">
        <w:rPr>
          <w:rFonts w:ascii="Times New Roman" w:hAnsi="Times New Roman" w:cs="Times New Roman"/>
          <w:sz w:val="28"/>
          <w:szCs w:val="28"/>
        </w:rPr>
        <w:t xml:space="preserve"> </w:t>
      </w:r>
      <w:r w:rsidR="000E1AAD">
        <w:rPr>
          <w:rFonts w:ascii="Times New Roman" w:hAnsi="Times New Roman" w:cs="Times New Roman"/>
          <w:sz w:val="28"/>
          <w:szCs w:val="28"/>
        </w:rPr>
        <w:t>7</w:t>
      </w:r>
      <w:r w:rsidRPr="00BC3A04">
        <w:rPr>
          <w:rFonts w:ascii="Times New Roman" w:hAnsi="Times New Roman" w:cs="Times New Roman"/>
          <w:sz w:val="28"/>
          <w:szCs w:val="28"/>
        </w:rPr>
        <w:t xml:space="preserve"> минут.</w:t>
      </w:r>
      <w:r w:rsidR="007547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47CF">
        <w:rPr>
          <w:rFonts w:ascii="Times New Roman" w:hAnsi="Times New Roman" w:cs="Times New Roman"/>
          <w:sz w:val="28"/>
          <w:szCs w:val="28"/>
        </w:rPr>
        <w:t>Видео-материал</w:t>
      </w:r>
      <w:proofErr w:type="gramEnd"/>
      <w:r w:rsidR="007547CF" w:rsidRPr="00774240">
        <w:rPr>
          <w:rFonts w:ascii="Times New Roman" w:hAnsi="Times New Roman"/>
          <w:sz w:val="28"/>
          <w:szCs w:val="28"/>
        </w:rPr>
        <w:t xml:space="preserve"> представляет собой видеосъемку в реальном режиме времени выступления агитбригады</w:t>
      </w:r>
      <w:r w:rsidR="00B106C6">
        <w:rPr>
          <w:rFonts w:ascii="Times New Roman" w:hAnsi="Times New Roman"/>
          <w:sz w:val="28"/>
          <w:szCs w:val="28"/>
        </w:rPr>
        <w:t>.</w:t>
      </w:r>
    </w:p>
    <w:p w:rsidR="007547CF" w:rsidRPr="00774240" w:rsidRDefault="00EB2F0B" w:rsidP="007547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7547CF" w:rsidRPr="00774240">
        <w:rPr>
          <w:rFonts w:ascii="Times New Roman" w:hAnsi="Times New Roman"/>
          <w:sz w:val="28"/>
          <w:szCs w:val="28"/>
        </w:rPr>
        <w:t>пецэффекты, специальные программы и инструменты,</w:t>
      </w:r>
      <w:r w:rsidR="007547CF" w:rsidRPr="00774240">
        <w:rPr>
          <w:rFonts w:ascii="Times New Roman" w:hAnsi="Times New Roman"/>
          <w:sz w:val="24"/>
        </w:rPr>
        <w:t xml:space="preserve"> </w:t>
      </w:r>
      <w:r w:rsidR="007547CF" w:rsidRPr="00774240">
        <w:rPr>
          <w:rFonts w:ascii="Times New Roman" w:hAnsi="Times New Roman"/>
          <w:sz w:val="28"/>
          <w:szCs w:val="28"/>
        </w:rPr>
        <w:t>прочая художественно-визуальная и звуковая обработка</w:t>
      </w:r>
      <w:r w:rsidR="00DD7E1B">
        <w:rPr>
          <w:rFonts w:ascii="Times New Roman" w:hAnsi="Times New Roman"/>
          <w:sz w:val="28"/>
          <w:szCs w:val="28"/>
        </w:rPr>
        <w:t>, монтаж</w:t>
      </w:r>
      <w:r w:rsidR="007547CF" w:rsidRPr="00774240">
        <w:rPr>
          <w:rFonts w:ascii="Times New Roman" w:hAnsi="Times New Roman"/>
          <w:sz w:val="28"/>
          <w:szCs w:val="28"/>
        </w:rPr>
        <w:t xml:space="preserve"> отс</w:t>
      </w:r>
      <w:r w:rsidR="00B106C6">
        <w:rPr>
          <w:rFonts w:ascii="Times New Roman" w:hAnsi="Times New Roman"/>
          <w:sz w:val="28"/>
          <w:szCs w:val="28"/>
        </w:rPr>
        <w:t>нятого материала не допускаются</w:t>
      </w:r>
      <w:r w:rsidR="007547CF" w:rsidRPr="00774240">
        <w:rPr>
          <w:rFonts w:ascii="Times New Roman" w:hAnsi="Times New Roman"/>
          <w:sz w:val="28"/>
          <w:szCs w:val="28"/>
        </w:rPr>
        <w:t>.</w:t>
      </w:r>
    </w:p>
    <w:p w:rsidR="004E68BC" w:rsidRDefault="00B1093D" w:rsidP="00B109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E68BC">
        <w:rPr>
          <w:rFonts w:ascii="Times New Roman" w:hAnsi="Times New Roman" w:cs="Times New Roman"/>
          <w:sz w:val="28"/>
          <w:szCs w:val="28"/>
        </w:rPr>
        <w:t>6.</w:t>
      </w:r>
      <w:r w:rsidR="004E68BC">
        <w:rPr>
          <w:rFonts w:ascii="Times New Roman" w:hAnsi="Times New Roman" w:cs="Times New Roman"/>
          <w:sz w:val="28"/>
          <w:szCs w:val="28"/>
        </w:rPr>
        <w:tab/>
      </w:r>
      <w:r w:rsidRPr="00BC3A04">
        <w:rPr>
          <w:rFonts w:ascii="Times New Roman" w:hAnsi="Times New Roman" w:cs="Times New Roman"/>
          <w:sz w:val="28"/>
          <w:szCs w:val="28"/>
        </w:rPr>
        <w:t xml:space="preserve">Требования к выступлению агитбригад: </w:t>
      </w:r>
    </w:p>
    <w:p w:rsidR="004E68BC" w:rsidRDefault="00B1093D" w:rsidP="00B109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A04">
        <w:rPr>
          <w:rFonts w:ascii="Times New Roman" w:hAnsi="Times New Roman" w:cs="Times New Roman"/>
          <w:sz w:val="28"/>
          <w:szCs w:val="28"/>
        </w:rPr>
        <w:t xml:space="preserve">- единая </w:t>
      </w:r>
      <w:r w:rsidR="00686EA9">
        <w:rPr>
          <w:rFonts w:ascii="Times New Roman" w:hAnsi="Times New Roman" w:cs="Times New Roman"/>
          <w:sz w:val="28"/>
          <w:szCs w:val="28"/>
        </w:rPr>
        <w:t xml:space="preserve">или стилизованная </w:t>
      </w:r>
      <w:r w:rsidRPr="00BC3A04">
        <w:rPr>
          <w:rFonts w:ascii="Times New Roman" w:hAnsi="Times New Roman" w:cs="Times New Roman"/>
          <w:sz w:val="28"/>
          <w:szCs w:val="28"/>
        </w:rPr>
        <w:t xml:space="preserve">форма одежды членов агитбригады; </w:t>
      </w:r>
    </w:p>
    <w:p w:rsidR="004E68BC" w:rsidRDefault="00B1093D" w:rsidP="00B109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A04">
        <w:rPr>
          <w:rFonts w:ascii="Times New Roman" w:hAnsi="Times New Roman" w:cs="Times New Roman"/>
          <w:sz w:val="28"/>
          <w:szCs w:val="28"/>
        </w:rPr>
        <w:t xml:space="preserve">- музыкальное оформление программы; </w:t>
      </w:r>
    </w:p>
    <w:p w:rsidR="00B1093D" w:rsidRPr="00BC3A04" w:rsidRDefault="00B1093D" w:rsidP="00B109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A04">
        <w:rPr>
          <w:rFonts w:ascii="Times New Roman" w:hAnsi="Times New Roman" w:cs="Times New Roman"/>
          <w:sz w:val="28"/>
          <w:szCs w:val="28"/>
        </w:rPr>
        <w:t xml:space="preserve">- </w:t>
      </w:r>
      <w:r w:rsidR="004E68BC">
        <w:rPr>
          <w:rFonts w:ascii="Times New Roman" w:hAnsi="Times New Roman" w:cs="Times New Roman"/>
          <w:sz w:val="28"/>
          <w:szCs w:val="28"/>
        </w:rPr>
        <w:t xml:space="preserve">использование наглядных и/или визуальных </w:t>
      </w:r>
      <w:r w:rsidR="00686EA9">
        <w:rPr>
          <w:rFonts w:ascii="Times New Roman" w:hAnsi="Times New Roman" w:cs="Times New Roman"/>
          <w:sz w:val="28"/>
          <w:szCs w:val="28"/>
        </w:rPr>
        <w:t>средств, декораций</w:t>
      </w:r>
      <w:r w:rsidRPr="00BC3A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440B" w:rsidRPr="004F60F5" w:rsidRDefault="0021440B" w:rsidP="002144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F60F5">
        <w:rPr>
          <w:rFonts w:ascii="Times New Roman" w:hAnsi="Times New Roman" w:cs="Times New Roman"/>
          <w:b/>
          <w:sz w:val="28"/>
          <w:szCs w:val="28"/>
        </w:rPr>
        <w:t xml:space="preserve">. Критерии оценки </w:t>
      </w:r>
      <w:r w:rsidRPr="004F60F5">
        <w:rPr>
          <w:rFonts w:ascii="Times New Roman" w:hAnsi="Times New Roman"/>
          <w:b/>
          <w:sz w:val="28"/>
          <w:szCs w:val="28"/>
        </w:rPr>
        <w:t>выступления агитбригады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1440B" w:rsidRPr="00BC3A04" w:rsidRDefault="0021440B" w:rsidP="002144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C3A04">
        <w:rPr>
          <w:rFonts w:ascii="Times New Roman" w:hAnsi="Times New Roman" w:cs="Times New Roman"/>
          <w:sz w:val="28"/>
          <w:szCs w:val="28"/>
        </w:rPr>
        <w:t>.1. Конкурсные работы</w:t>
      </w:r>
      <w:r w:rsidRPr="00E93B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</w:t>
      </w:r>
      <w:r w:rsidRPr="00C4374E">
        <w:rPr>
          <w:rFonts w:ascii="Times New Roman" w:hAnsi="Times New Roman" w:cs="Times New Roman"/>
          <w:sz w:val="28"/>
          <w:szCs w:val="28"/>
        </w:rPr>
        <w:t xml:space="preserve">ыступление </w:t>
      </w:r>
      <w:r>
        <w:rPr>
          <w:rFonts w:ascii="Times New Roman" w:hAnsi="Times New Roman" w:cs="Times New Roman"/>
          <w:sz w:val="28"/>
          <w:szCs w:val="28"/>
        </w:rPr>
        <w:t>коллектива</w:t>
      </w:r>
      <w:r w:rsidRPr="00C437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агитбригадой)</w:t>
      </w:r>
      <w:r w:rsidRPr="00BC3A04">
        <w:rPr>
          <w:rFonts w:ascii="Times New Roman" w:hAnsi="Times New Roman" w:cs="Times New Roman"/>
          <w:sz w:val="28"/>
          <w:szCs w:val="28"/>
        </w:rPr>
        <w:t xml:space="preserve"> будут оцениваться по следующим критериям: </w:t>
      </w:r>
    </w:p>
    <w:p w:rsidR="0021440B" w:rsidRDefault="00B106C6" w:rsidP="0021440B">
      <w:p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</w:t>
      </w:r>
      <w:r w:rsidR="0021440B" w:rsidRPr="00BC3A04">
        <w:rPr>
          <w:rFonts w:ascii="Times New Roman" w:hAnsi="Times New Roman" w:cs="Times New Roman"/>
          <w:sz w:val="28"/>
          <w:szCs w:val="28"/>
        </w:rPr>
        <w:t>оответствие заявленной тематике</w:t>
      </w:r>
      <w:r w:rsidR="0021440B">
        <w:rPr>
          <w:rFonts w:ascii="Times New Roman" w:hAnsi="Times New Roman"/>
          <w:sz w:val="28"/>
          <w:szCs w:val="28"/>
        </w:rPr>
        <w:t>;</w:t>
      </w:r>
    </w:p>
    <w:p w:rsidR="0021440B" w:rsidRDefault="0021440B" w:rsidP="0021440B">
      <w:pPr>
        <w:spacing w:after="0" w:line="312" w:lineRule="auto"/>
        <w:rPr>
          <w:rFonts w:ascii="Times New Roman" w:hAnsi="Times New Roman"/>
          <w:sz w:val="28"/>
          <w:szCs w:val="28"/>
        </w:rPr>
      </w:pPr>
      <w:r w:rsidRPr="00BC3A04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06C6">
        <w:rPr>
          <w:rFonts w:ascii="Times New Roman" w:hAnsi="Times New Roman"/>
          <w:sz w:val="28"/>
          <w:szCs w:val="28"/>
          <w:lang w:eastAsia="ru-RU"/>
        </w:rPr>
        <w:t>П</w:t>
      </w:r>
      <w:r w:rsidRPr="00774240">
        <w:rPr>
          <w:rFonts w:ascii="Times New Roman" w:hAnsi="Times New Roman"/>
          <w:sz w:val="28"/>
          <w:szCs w:val="28"/>
          <w:lang w:eastAsia="ru-RU"/>
        </w:rPr>
        <w:t>ознавательная информативность сюжета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774240">
        <w:rPr>
          <w:rFonts w:ascii="Times New Roman" w:hAnsi="Times New Roman"/>
          <w:sz w:val="28"/>
          <w:szCs w:val="28"/>
          <w:lang w:eastAsia="ru-RU"/>
        </w:rPr>
        <w:t>ор</w:t>
      </w:r>
      <w:r>
        <w:rPr>
          <w:rFonts w:ascii="Times New Roman" w:hAnsi="Times New Roman"/>
          <w:sz w:val="28"/>
          <w:szCs w:val="28"/>
          <w:lang w:eastAsia="ru-RU"/>
        </w:rPr>
        <w:t>иентированная на широкую аудиторию</w:t>
      </w:r>
      <w:r>
        <w:rPr>
          <w:rFonts w:ascii="Times New Roman" w:hAnsi="Times New Roman"/>
          <w:sz w:val="28"/>
          <w:szCs w:val="28"/>
        </w:rPr>
        <w:t>;</w:t>
      </w:r>
    </w:p>
    <w:p w:rsidR="0021440B" w:rsidRPr="00BC3A04" w:rsidRDefault="0021440B" w:rsidP="0021440B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A04">
        <w:rPr>
          <w:rFonts w:ascii="Times New Roman" w:hAnsi="Times New Roman" w:cs="Times New Roman"/>
          <w:sz w:val="28"/>
          <w:szCs w:val="28"/>
        </w:rPr>
        <w:t xml:space="preserve">• </w:t>
      </w:r>
      <w:r w:rsidR="00B106C6">
        <w:rPr>
          <w:rFonts w:ascii="Times New Roman" w:hAnsi="Times New Roman"/>
          <w:spacing w:val="-2"/>
          <w:sz w:val="28"/>
          <w:szCs w:val="28"/>
        </w:rPr>
        <w:t>П</w:t>
      </w:r>
      <w:r w:rsidRPr="001A0CC9">
        <w:rPr>
          <w:rFonts w:ascii="Times New Roman" w:hAnsi="Times New Roman"/>
          <w:spacing w:val="-2"/>
          <w:sz w:val="28"/>
          <w:szCs w:val="28"/>
        </w:rPr>
        <w:t>озитивная воспитательная направленность</w:t>
      </w:r>
      <w:r w:rsidRPr="00BC3A0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1440B" w:rsidRPr="00BC3A04" w:rsidRDefault="00B106C6" w:rsidP="0021440B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</w:t>
      </w:r>
      <w:r w:rsidR="0021440B" w:rsidRPr="00BC3A04">
        <w:rPr>
          <w:rFonts w:ascii="Times New Roman" w:hAnsi="Times New Roman" w:cs="Times New Roman"/>
          <w:sz w:val="28"/>
          <w:szCs w:val="28"/>
        </w:rPr>
        <w:t>ригинальность идеи</w:t>
      </w:r>
      <w:r w:rsidR="0021440B" w:rsidRPr="00200C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440B">
        <w:rPr>
          <w:rFonts w:ascii="Times New Roman" w:hAnsi="Times New Roman"/>
          <w:sz w:val="28"/>
          <w:szCs w:val="28"/>
          <w:lang w:eastAsia="ru-RU"/>
        </w:rPr>
        <w:t>(</w:t>
      </w:r>
      <w:r w:rsidR="0021440B" w:rsidRPr="001A0CC9">
        <w:rPr>
          <w:rFonts w:ascii="Times New Roman" w:hAnsi="Times New Roman"/>
          <w:sz w:val="28"/>
          <w:szCs w:val="28"/>
          <w:lang w:eastAsia="ru-RU"/>
        </w:rPr>
        <w:t xml:space="preserve">степень </w:t>
      </w:r>
      <w:r w:rsidR="0021440B" w:rsidRPr="001A0CC9">
        <w:rPr>
          <w:rFonts w:ascii="Times New Roman" w:hAnsi="Times New Roman"/>
          <w:sz w:val="28"/>
          <w:szCs w:val="28"/>
        </w:rPr>
        <w:t>оригинальности сценарного решения</w:t>
      </w:r>
      <w:r w:rsidR="0021440B" w:rsidRPr="00A11838">
        <w:rPr>
          <w:rFonts w:ascii="Times New Roman" w:hAnsi="Times New Roman"/>
          <w:color w:val="000000"/>
          <w:sz w:val="28"/>
          <w:szCs w:val="28"/>
        </w:rPr>
        <w:t>)</w:t>
      </w:r>
      <w:r w:rsidR="0021440B">
        <w:rPr>
          <w:rFonts w:ascii="Times New Roman" w:hAnsi="Times New Roman" w:cs="Times New Roman"/>
          <w:sz w:val="28"/>
          <w:szCs w:val="28"/>
        </w:rPr>
        <w:t>;</w:t>
      </w:r>
    </w:p>
    <w:p w:rsidR="0021440B" w:rsidRPr="00BC3A04" w:rsidRDefault="0021440B" w:rsidP="0021440B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A04">
        <w:rPr>
          <w:rFonts w:ascii="Times New Roman" w:hAnsi="Times New Roman" w:cs="Times New Roman"/>
          <w:sz w:val="28"/>
          <w:szCs w:val="28"/>
        </w:rPr>
        <w:t xml:space="preserve">• </w:t>
      </w:r>
      <w:r w:rsidR="00B106C6">
        <w:rPr>
          <w:rFonts w:ascii="Times New Roman" w:hAnsi="Times New Roman"/>
          <w:sz w:val="28"/>
          <w:szCs w:val="28"/>
        </w:rPr>
        <w:t>Х</w:t>
      </w:r>
      <w:r w:rsidRPr="00774240">
        <w:rPr>
          <w:rFonts w:ascii="Times New Roman" w:hAnsi="Times New Roman"/>
          <w:sz w:val="28"/>
          <w:szCs w:val="28"/>
        </w:rPr>
        <w:t>удожественная целостность выступления</w:t>
      </w:r>
      <w:r w:rsidRPr="00BC3A0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1440B" w:rsidRDefault="00B106C6" w:rsidP="0021440B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• И</w:t>
      </w:r>
      <w:r w:rsidR="0021440B" w:rsidRPr="00BC3A04">
        <w:rPr>
          <w:rFonts w:ascii="Times New Roman" w:hAnsi="Times New Roman" w:cs="Times New Roman"/>
          <w:sz w:val="28"/>
          <w:szCs w:val="28"/>
        </w:rPr>
        <w:t>сполнительский уровень</w:t>
      </w:r>
      <w:r w:rsidR="0021440B">
        <w:rPr>
          <w:rFonts w:ascii="Times New Roman" w:hAnsi="Times New Roman" w:cs="Times New Roman"/>
          <w:sz w:val="28"/>
          <w:szCs w:val="28"/>
        </w:rPr>
        <w:t>,</w:t>
      </w:r>
      <w:r w:rsidR="0021440B" w:rsidRPr="00200C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440B" w:rsidRPr="00CE3C51">
        <w:rPr>
          <w:rFonts w:ascii="Times New Roman" w:hAnsi="Times New Roman"/>
          <w:color w:val="000000"/>
          <w:sz w:val="28"/>
          <w:szCs w:val="28"/>
        </w:rPr>
        <w:t>качество и культура исполнения</w:t>
      </w:r>
      <w:r w:rsidR="002144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440B" w:rsidRPr="00A11838">
        <w:rPr>
          <w:rFonts w:ascii="Times New Roman" w:hAnsi="Times New Roman"/>
          <w:color w:val="000000"/>
          <w:sz w:val="28"/>
          <w:szCs w:val="28"/>
        </w:rPr>
        <w:t>(</w:t>
      </w:r>
      <w:r w:rsidR="0021440B">
        <w:rPr>
          <w:rFonts w:ascii="Times New Roman" w:hAnsi="Times New Roman"/>
          <w:color w:val="000000"/>
          <w:sz w:val="28"/>
          <w:szCs w:val="28"/>
        </w:rPr>
        <w:t xml:space="preserve">яркость, </w:t>
      </w:r>
      <w:r w:rsidR="0021440B" w:rsidRPr="00A11838">
        <w:rPr>
          <w:rFonts w:ascii="Times New Roman" w:hAnsi="Times New Roman"/>
          <w:color w:val="000000"/>
          <w:sz w:val="28"/>
          <w:szCs w:val="28"/>
        </w:rPr>
        <w:t xml:space="preserve">темперамент, задор, широкий арсенал сценических приемов: </w:t>
      </w:r>
      <w:r w:rsidR="0021440B" w:rsidRPr="00200CC8">
        <w:rPr>
          <w:rFonts w:ascii="Times New Roman" w:hAnsi="Times New Roman" w:cs="Times New Roman"/>
          <w:color w:val="000000"/>
          <w:sz w:val="28"/>
          <w:szCs w:val="28"/>
        </w:rPr>
        <w:t>вокальное исполнение, инструментальное исполнение,</w:t>
      </w:r>
      <w:r w:rsidR="0021440B">
        <w:rPr>
          <w:color w:val="000000"/>
          <w:sz w:val="28"/>
          <w:szCs w:val="28"/>
        </w:rPr>
        <w:t xml:space="preserve"> </w:t>
      </w:r>
      <w:r w:rsidR="0021440B" w:rsidRPr="00A11838">
        <w:rPr>
          <w:rFonts w:ascii="Times New Roman" w:hAnsi="Times New Roman"/>
          <w:color w:val="000000"/>
          <w:sz w:val="28"/>
          <w:szCs w:val="28"/>
        </w:rPr>
        <w:t>умение танцевать, хорошо читать текст, отличная дикция</w:t>
      </w:r>
      <w:r w:rsidR="0021440B">
        <w:rPr>
          <w:rFonts w:ascii="Times New Roman" w:hAnsi="Times New Roman"/>
          <w:color w:val="000000"/>
          <w:sz w:val="28"/>
          <w:szCs w:val="28"/>
        </w:rPr>
        <w:t>,</w:t>
      </w:r>
      <w:r w:rsidR="0021440B" w:rsidRPr="00774240">
        <w:rPr>
          <w:rFonts w:ascii="Times New Roman" w:hAnsi="Times New Roman"/>
          <w:sz w:val="28"/>
          <w:szCs w:val="28"/>
        </w:rPr>
        <w:t xml:space="preserve"> </w:t>
      </w:r>
      <w:r w:rsidR="0021440B">
        <w:rPr>
          <w:rFonts w:ascii="Times New Roman" w:hAnsi="Times New Roman"/>
          <w:sz w:val="28"/>
          <w:szCs w:val="28"/>
        </w:rPr>
        <w:t>эмоциональная подача</w:t>
      </w:r>
      <w:r w:rsidR="0021440B" w:rsidRPr="00774240">
        <w:rPr>
          <w:rFonts w:ascii="Times New Roman" w:hAnsi="Times New Roman"/>
          <w:sz w:val="28"/>
          <w:szCs w:val="28"/>
        </w:rPr>
        <w:t xml:space="preserve"> материала</w:t>
      </w:r>
      <w:r w:rsidR="0021440B" w:rsidRPr="00A11838">
        <w:rPr>
          <w:rFonts w:ascii="Times New Roman" w:hAnsi="Times New Roman"/>
          <w:color w:val="000000"/>
          <w:sz w:val="28"/>
          <w:szCs w:val="28"/>
        </w:rPr>
        <w:t>)</w:t>
      </w:r>
      <w:r w:rsidR="0021440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1440B" w:rsidRPr="00BC3A04" w:rsidRDefault="0021440B" w:rsidP="0021440B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A04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C51">
        <w:rPr>
          <w:rFonts w:ascii="Times New Roman" w:hAnsi="Times New Roman"/>
          <w:color w:val="000000"/>
          <w:sz w:val="28"/>
          <w:szCs w:val="28"/>
        </w:rPr>
        <w:t>интерактивность агитбригады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774240">
        <w:rPr>
          <w:rFonts w:ascii="Times New Roman" w:hAnsi="Times New Roman"/>
          <w:sz w:val="28"/>
          <w:szCs w:val="28"/>
        </w:rPr>
        <w:t>умение работать с аудиторией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5734B">
        <w:rPr>
          <w:rFonts w:ascii="Times New Roman" w:hAnsi="Times New Roman"/>
          <w:color w:val="000000"/>
          <w:sz w:val="28"/>
          <w:szCs w:val="28"/>
        </w:rPr>
        <w:t>исполнители постоянно обращаются к зрителям и ждут от них ответной реакции</w:t>
      </w:r>
      <w:r w:rsidRPr="00A11838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440B" w:rsidRDefault="00B106C6" w:rsidP="0021440B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Э</w:t>
      </w:r>
      <w:r w:rsidR="0021440B" w:rsidRPr="00BC3A04">
        <w:rPr>
          <w:rFonts w:ascii="Times New Roman" w:hAnsi="Times New Roman" w:cs="Times New Roman"/>
          <w:sz w:val="28"/>
          <w:szCs w:val="28"/>
        </w:rPr>
        <w:t xml:space="preserve">стетическое </w:t>
      </w:r>
      <w:r>
        <w:rPr>
          <w:rFonts w:ascii="Times New Roman" w:hAnsi="Times New Roman" w:cs="Times New Roman"/>
          <w:sz w:val="28"/>
          <w:szCs w:val="28"/>
        </w:rPr>
        <w:t xml:space="preserve">восприятие </w:t>
      </w:r>
      <w:r w:rsidR="0021440B" w:rsidRPr="00BC3A04">
        <w:rPr>
          <w:rFonts w:ascii="Times New Roman" w:hAnsi="Times New Roman" w:cs="Times New Roman"/>
          <w:sz w:val="28"/>
          <w:szCs w:val="28"/>
        </w:rPr>
        <w:t>(форма одежды, наличие единого атрибута во</w:t>
      </w:r>
      <w:r w:rsidR="0021440B">
        <w:rPr>
          <w:rFonts w:ascii="Times New Roman" w:hAnsi="Times New Roman" w:cs="Times New Roman"/>
          <w:sz w:val="28"/>
          <w:szCs w:val="28"/>
        </w:rPr>
        <w:t xml:space="preserve"> внешнем виде участников</w:t>
      </w:r>
      <w:r w:rsidR="0021440B" w:rsidRPr="00A11838">
        <w:rPr>
          <w:rFonts w:ascii="Times New Roman" w:hAnsi="Times New Roman"/>
          <w:color w:val="000000"/>
          <w:sz w:val="28"/>
          <w:szCs w:val="28"/>
        </w:rPr>
        <w:t>)</w:t>
      </w:r>
      <w:r w:rsidR="0021440B">
        <w:rPr>
          <w:rFonts w:ascii="Times New Roman" w:hAnsi="Times New Roman" w:cs="Times New Roman"/>
          <w:sz w:val="28"/>
          <w:szCs w:val="28"/>
        </w:rPr>
        <w:t>;</w:t>
      </w:r>
    </w:p>
    <w:p w:rsidR="0021440B" w:rsidRDefault="0021440B" w:rsidP="0021440B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A04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06C6">
        <w:rPr>
          <w:rFonts w:ascii="Times New Roman" w:hAnsi="Times New Roman" w:cs="Times New Roman"/>
          <w:sz w:val="28"/>
          <w:szCs w:val="28"/>
        </w:rPr>
        <w:t>М</w:t>
      </w:r>
      <w:r w:rsidRPr="00200CC8">
        <w:rPr>
          <w:rFonts w:ascii="Times New Roman" w:hAnsi="Times New Roman" w:cs="Times New Roman"/>
          <w:color w:val="000000"/>
          <w:sz w:val="28"/>
          <w:szCs w:val="28"/>
        </w:rPr>
        <w:t xml:space="preserve">узыкальное сопровождение </w:t>
      </w:r>
      <w:r w:rsidRPr="00200CC8">
        <w:rPr>
          <w:rFonts w:ascii="Times New Roman" w:hAnsi="Times New Roman" w:cs="Times New Roman"/>
          <w:color w:val="000000"/>
          <w:sz w:val="20"/>
        </w:rPr>
        <w:t>(</w:t>
      </w:r>
      <w:r w:rsidRPr="00200CC8">
        <w:rPr>
          <w:rFonts w:ascii="Times New Roman" w:hAnsi="Times New Roman" w:cs="Times New Roman"/>
          <w:color w:val="000000"/>
          <w:sz w:val="28"/>
          <w:szCs w:val="28"/>
        </w:rPr>
        <w:t>использование музыки, которая несет различную смысловую нагрузку)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440B" w:rsidRPr="00200CC8" w:rsidRDefault="0021440B" w:rsidP="0021440B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CC8">
        <w:rPr>
          <w:rFonts w:ascii="Times New Roman" w:hAnsi="Times New Roman" w:cs="Times New Roman"/>
          <w:sz w:val="28"/>
          <w:szCs w:val="28"/>
        </w:rPr>
        <w:t>•</w:t>
      </w:r>
      <w:r w:rsidRPr="00200CC8">
        <w:rPr>
          <w:rFonts w:ascii="Times New Roman" w:hAnsi="Times New Roman" w:cs="Times New Roman"/>
          <w:color w:val="000000"/>
          <w:sz w:val="28"/>
          <w:szCs w:val="28"/>
        </w:rPr>
        <w:t xml:space="preserve"> Технические средства (кино, видео, слайды, световые эффекты)</w:t>
      </w:r>
      <w:r w:rsidRPr="00200CC8">
        <w:rPr>
          <w:rFonts w:ascii="Times New Roman" w:hAnsi="Times New Roman" w:cs="Times New Roman"/>
          <w:sz w:val="28"/>
          <w:szCs w:val="28"/>
        </w:rPr>
        <w:t>;</w:t>
      </w:r>
    </w:p>
    <w:p w:rsidR="0021440B" w:rsidRDefault="0021440B" w:rsidP="0021440B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BB8">
        <w:rPr>
          <w:rFonts w:ascii="Times New Roman" w:hAnsi="Times New Roman" w:cs="Times New Roman"/>
          <w:sz w:val="28"/>
          <w:szCs w:val="28"/>
        </w:rPr>
        <w:t>• Художественно-образное решение (декорации, плакаты, рисунки, растяжки, листовки и пр.)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374E" w:rsidRPr="00774240" w:rsidRDefault="0021440B" w:rsidP="00C4374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C4374E" w:rsidRPr="00774240">
        <w:rPr>
          <w:rFonts w:ascii="Times New Roman" w:hAnsi="Times New Roman"/>
          <w:b/>
          <w:sz w:val="28"/>
          <w:szCs w:val="28"/>
        </w:rPr>
        <w:t xml:space="preserve">. </w:t>
      </w:r>
      <w:r w:rsidR="00C4374E">
        <w:rPr>
          <w:rFonts w:ascii="Times New Roman" w:hAnsi="Times New Roman"/>
          <w:b/>
          <w:sz w:val="28"/>
          <w:szCs w:val="28"/>
        </w:rPr>
        <w:t>Порядок</w:t>
      </w:r>
      <w:r w:rsidR="00C4374E" w:rsidRPr="00774240">
        <w:rPr>
          <w:rFonts w:ascii="Times New Roman" w:hAnsi="Times New Roman"/>
          <w:b/>
          <w:sz w:val="28"/>
          <w:szCs w:val="28"/>
        </w:rPr>
        <w:t xml:space="preserve"> проведения </w:t>
      </w:r>
      <w:r>
        <w:rPr>
          <w:rFonts w:ascii="Times New Roman" w:hAnsi="Times New Roman" w:cs="Times New Roman"/>
          <w:b/>
          <w:sz w:val="28"/>
          <w:szCs w:val="28"/>
        </w:rPr>
        <w:t>и подведения</w:t>
      </w:r>
      <w:r w:rsidRPr="00E93BB8">
        <w:rPr>
          <w:rFonts w:ascii="Times New Roman" w:hAnsi="Times New Roman" w:cs="Times New Roman"/>
          <w:b/>
          <w:sz w:val="28"/>
          <w:szCs w:val="28"/>
        </w:rPr>
        <w:t xml:space="preserve"> итогов </w:t>
      </w:r>
      <w:r w:rsidR="00C4374E">
        <w:rPr>
          <w:rFonts w:ascii="Times New Roman" w:hAnsi="Times New Roman"/>
          <w:b/>
          <w:sz w:val="28"/>
          <w:szCs w:val="28"/>
        </w:rPr>
        <w:t>К</w:t>
      </w:r>
      <w:r w:rsidR="00C4374E" w:rsidRPr="00774240">
        <w:rPr>
          <w:rFonts w:ascii="Times New Roman" w:hAnsi="Times New Roman"/>
          <w:b/>
          <w:sz w:val="28"/>
          <w:szCs w:val="28"/>
        </w:rPr>
        <w:t>онкурса</w:t>
      </w:r>
      <w:r w:rsidR="00C4374E">
        <w:rPr>
          <w:rFonts w:ascii="Times New Roman" w:hAnsi="Times New Roman"/>
          <w:b/>
          <w:sz w:val="28"/>
          <w:szCs w:val="28"/>
        </w:rPr>
        <w:t xml:space="preserve"> агитбригад</w:t>
      </w:r>
    </w:p>
    <w:p w:rsidR="00EB0963" w:rsidRDefault="0021440B" w:rsidP="007547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B0963">
        <w:rPr>
          <w:rFonts w:ascii="Times New Roman" w:hAnsi="Times New Roman" w:cs="Times New Roman"/>
          <w:sz w:val="28"/>
          <w:szCs w:val="28"/>
        </w:rPr>
        <w:t>.</w:t>
      </w:r>
      <w:r w:rsidR="00853AE5">
        <w:rPr>
          <w:rFonts w:ascii="Times New Roman" w:hAnsi="Times New Roman" w:cs="Times New Roman"/>
          <w:sz w:val="28"/>
          <w:szCs w:val="28"/>
        </w:rPr>
        <w:t>1.</w:t>
      </w:r>
      <w:r w:rsidR="00EB0963">
        <w:rPr>
          <w:rFonts w:ascii="Times New Roman" w:hAnsi="Times New Roman" w:cs="Times New Roman"/>
          <w:sz w:val="28"/>
          <w:szCs w:val="28"/>
        </w:rPr>
        <w:tab/>
      </w:r>
      <w:r w:rsidR="00EB0963" w:rsidRPr="00BC3A04">
        <w:rPr>
          <w:rFonts w:ascii="Times New Roman" w:hAnsi="Times New Roman" w:cs="Times New Roman"/>
          <w:sz w:val="28"/>
          <w:szCs w:val="28"/>
        </w:rPr>
        <w:t xml:space="preserve">Конкурс проводится в </w:t>
      </w:r>
      <w:r w:rsidR="00853AE5">
        <w:rPr>
          <w:rFonts w:ascii="Times New Roman" w:hAnsi="Times New Roman" w:cs="Times New Roman"/>
          <w:sz w:val="28"/>
          <w:szCs w:val="28"/>
        </w:rPr>
        <w:t>два этапа.</w:t>
      </w:r>
      <w:r w:rsidR="00EB0963" w:rsidRPr="00BC3A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9F6" w:rsidRDefault="0021440B" w:rsidP="007547CF">
      <w:pPr>
        <w:spacing w:after="0" w:line="360" w:lineRule="auto"/>
        <w:ind w:left="707" w:firstLine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8D1711">
        <w:rPr>
          <w:rFonts w:ascii="Times New Roman" w:hAnsi="Times New Roman"/>
          <w:bCs/>
          <w:sz w:val="28"/>
          <w:szCs w:val="28"/>
        </w:rPr>
        <w:t>.</w:t>
      </w:r>
      <w:r w:rsidR="00853AE5">
        <w:rPr>
          <w:rFonts w:ascii="Times New Roman" w:hAnsi="Times New Roman"/>
          <w:bCs/>
          <w:sz w:val="28"/>
          <w:szCs w:val="28"/>
        </w:rPr>
        <w:t>2.</w:t>
      </w:r>
      <w:r w:rsidR="00853AE5">
        <w:rPr>
          <w:rFonts w:ascii="Times New Roman" w:hAnsi="Times New Roman"/>
          <w:bCs/>
          <w:sz w:val="28"/>
          <w:szCs w:val="28"/>
        </w:rPr>
        <w:tab/>
      </w:r>
      <w:r w:rsidR="002719F6">
        <w:rPr>
          <w:rFonts w:ascii="Times New Roman" w:hAnsi="Times New Roman"/>
          <w:bCs/>
          <w:sz w:val="28"/>
          <w:szCs w:val="28"/>
        </w:rPr>
        <w:t>Первый этап –</w:t>
      </w:r>
      <w:r w:rsidR="004007A3">
        <w:rPr>
          <w:rFonts w:ascii="Times New Roman" w:hAnsi="Times New Roman"/>
          <w:bCs/>
          <w:sz w:val="28"/>
          <w:szCs w:val="28"/>
        </w:rPr>
        <w:t xml:space="preserve"> </w:t>
      </w:r>
      <w:r w:rsidR="002719F6" w:rsidRPr="00BC3A04">
        <w:rPr>
          <w:rFonts w:ascii="Times New Roman" w:hAnsi="Times New Roman" w:cs="Times New Roman"/>
          <w:sz w:val="28"/>
          <w:szCs w:val="28"/>
        </w:rPr>
        <w:t>отборочный</w:t>
      </w:r>
    </w:p>
    <w:p w:rsidR="008D1711" w:rsidRDefault="004007A3" w:rsidP="008D1711">
      <w:pPr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</w:t>
      </w:r>
      <w:r w:rsidR="002719F6">
        <w:rPr>
          <w:rFonts w:ascii="Times New Roman" w:hAnsi="Times New Roman"/>
          <w:sz w:val="28"/>
          <w:szCs w:val="28"/>
        </w:rPr>
        <w:t xml:space="preserve"> </w:t>
      </w:r>
      <w:r w:rsidR="00A40AB0">
        <w:rPr>
          <w:rFonts w:ascii="Times New Roman" w:hAnsi="Times New Roman"/>
          <w:sz w:val="28"/>
          <w:szCs w:val="28"/>
        </w:rPr>
        <w:t>5</w:t>
      </w:r>
      <w:r w:rsidR="002719F6">
        <w:rPr>
          <w:rFonts w:ascii="Times New Roman" w:hAnsi="Times New Roman"/>
          <w:sz w:val="28"/>
          <w:szCs w:val="28"/>
        </w:rPr>
        <w:t xml:space="preserve"> </w:t>
      </w:r>
      <w:r w:rsidR="00A40AB0">
        <w:rPr>
          <w:rFonts w:ascii="Times New Roman" w:hAnsi="Times New Roman"/>
          <w:sz w:val="28"/>
          <w:szCs w:val="28"/>
        </w:rPr>
        <w:t>апреля</w:t>
      </w:r>
      <w:r w:rsidR="002719F6">
        <w:rPr>
          <w:rFonts w:ascii="Times New Roman" w:hAnsi="Times New Roman"/>
          <w:sz w:val="28"/>
          <w:szCs w:val="28"/>
        </w:rPr>
        <w:t xml:space="preserve"> 2023 года</w:t>
      </w:r>
      <w:r w:rsidR="002719F6">
        <w:rPr>
          <w:rFonts w:ascii="Times New Roman" w:hAnsi="Times New Roman" w:cs="Times New Roman"/>
          <w:sz w:val="28"/>
          <w:szCs w:val="28"/>
        </w:rPr>
        <w:t xml:space="preserve"> </w:t>
      </w:r>
      <w:r w:rsidR="008D1711" w:rsidRPr="004D1BE0">
        <w:rPr>
          <w:rFonts w:ascii="Times New Roman" w:hAnsi="Times New Roman"/>
          <w:sz w:val="28"/>
          <w:szCs w:val="28"/>
        </w:rPr>
        <w:t>Организатор</w:t>
      </w:r>
      <w:r w:rsidR="008D1711">
        <w:rPr>
          <w:sz w:val="28"/>
          <w:szCs w:val="28"/>
        </w:rPr>
        <w:t xml:space="preserve"> </w:t>
      </w:r>
      <w:r w:rsidR="008D1711">
        <w:rPr>
          <w:rFonts w:ascii="Times New Roman" w:hAnsi="Times New Roman"/>
          <w:bCs/>
          <w:sz w:val="28"/>
          <w:szCs w:val="28"/>
        </w:rPr>
        <w:t xml:space="preserve">проводит экспертную оценку </w:t>
      </w:r>
      <w:r w:rsidR="006F5ACC">
        <w:rPr>
          <w:rFonts w:ascii="Times New Roman" w:hAnsi="Times New Roman"/>
          <w:bCs/>
          <w:sz w:val="28"/>
          <w:szCs w:val="28"/>
        </w:rPr>
        <w:t xml:space="preserve">заявок и </w:t>
      </w:r>
      <w:r w:rsidR="008D1711">
        <w:rPr>
          <w:rFonts w:ascii="Times New Roman" w:hAnsi="Times New Roman"/>
          <w:bCs/>
          <w:sz w:val="28"/>
          <w:szCs w:val="28"/>
        </w:rPr>
        <w:t xml:space="preserve">конкурсных работ на соответствие выполнения </w:t>
      </w:r>
      <w:r w:rsidR="008D1711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условий </w:t>
      </w:r>
      <w:r w:rsidR="008D1711">
        <w:rPr>
          <w:rFonts w:ascii="Times New Roman" w:hAnsi="Times New Roman"/>
          <w:bCs/>
          <w:sz w:val="28"/>
          <w:szCs w:val="28"/>
        </w:rPr>
        <w:t xml:space="preserve">п.2. </w:t>
      </w:r>
      <w:r w:rsidR="006F5ACC">
        <w:rPr>
          <w:rFonts w:ascii="Times New Roman" w:hAnsi="Times New Roman"/>
          <w:bCs/>
          <w:sz w:val="28"/>
          <w:szCs w:val="28"/>
        </w:rPr>
        <w:t xml:space="preserve">настоящего </w:t>
      </w:r>
      <w:r w:rsidR="008D1711">
        <w:rPr>
          <w:rFonts w:ascii="Times New Roman" w:hAnsi="Times New Roman"/>
          <w:bCs/>
          <w:sz w:val="28"/>
          <w:szCs w:val="28"/>
        </w:rPr>
        <w:t>Положения.</w:t>
      </w:r>
    </w:p>
    <w:p w:rsidR="008D1711" w:rsidRDefault="0021440B" w:rsidP="008D171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853AE5">
        <w:rPr>
          <w:rFonts w:ascii="Times New Roman" w:hAnsi="Times New Roman"/>
          <w:bCs/>
          <w:sz w:val="28"/>
          <w:szCs w:val="28"/>
        </w:rPr>
        <w:t>.2.1</w:t>
      </w:r>
      <w:r w:rsidR="00660271">
        <w:rPr>
          <w:rFonts w:ascii="Times New Roman" w:hAnsi="Times New Roman"/>
          <w:bCs/>
          <w:sz w:val="28"/>
          <w:szCs w:val="28"/>
        </w:rPr>
        <w:t>.</w:t>
      </w:r>
      <w:r w:rsidR="00660271">
        <w:rPr>
          <w:rFonts w:ascii="Times New Roman" w:hAnsi="Times New Roman"/>
          <w:bCs/>
          <w:sz w:val="28"/>
          <w:szCs w:val="28"/>
        </w:rPr>
        <w:tab/>
      </w:r>
      <w:r w:rsidR="00D32CE8" w:rsidRPr="00BC3A04">
        <w:rPr>
          <w:rFonts w:ascii="Times New Roman" w:hAnsi="Times New Roman" w:cs="Times New Roman"/>
          <w:sz w:val="28"/>
          <w:szCs w:val="28"/>
        </w:rPr>
        <w:t>Жюри Конкурса</w:t>
      </w:r>
      <w:r w:rsidR="00D32CE8">
        <w:rPr>
          <w:rFonts w:ascii="Times New Roman" w:hAnsi="Times New Roman" w:cs="Times New Roman"/>
          <w:sz w:val="28"/>
          <w:szCs w:val="28"/>
        </w:rPr>
        <w:t xml:space="preserve"> </w:t>
      </w:r>
      <w:r w:rsidR="00D32CE8" w:rsidRPr="00BC3A04">
        <w:rPr>
          <w:rFonts w:ascii="Times New Roman" w:hAnsi="Times New Roman" w:cs="Times New Roman"/>
          <w:sz w:val="28"/>
          <w:szCs w:val="28"/>
        </w:rPr>
        <w:t xml:space="preserve">осуществляет изучение и оценку конкурсных </w:t>
      </w:r>
      <w:r w:rsidR="00D32CE8">
        <w:rPr>
          <w:rFonts w:ascii="Times New Roman" w:hAnsi="Times New Roman" w:cs="Times New Roman"/>
          <w:sz w:val="28"/>
          <w:szCs w:val="28"/>
        </w:rPr>
        <w:t>ра</w:t>
      </w:r>
      <w:r w:rsidR="000828B0">
        <w:rPr>
          <w:rFonts w:ascii="Times New Roman" w:hAnsi="Times New Roman" w:cs="Times New Roman"/>
          <w:sz w:val="28"/>
          <w:szCs w:val="28"/>
        </w:rPr>
        <w:t xml:space="preserve">бот (сценария, </w:t>
      </w:r>
      <w:proofErr w:type="gramStart"/>
      <w:r w:rsidR="000828B0">
        <w:rPr>
          <w:rFonts w:ascii="Times New Roman" w:hAnsi="Times New Roman" w:cs="Times New Roman"/>
          <w:sz w:val="28"/>
          <w:szCs w:val="28"/>
        </w:rPr>
        <w:t>видео-материала</w:t>
      </w:r>
      <w:proofErr w:type="gramEnd"/>
      <w:r w:rsidR="000828B0">
        <w:rPr>
          <w:rFonts w:ascii="Times New Roman" w:hAnsi="Times New Roman" w:cs="Times New Roman"/>
          <w:sz w:val="28"/>
          <w:szCs w:val="28"/>
        </w:rPr>
        <w:t>) и</w:t>
      </w:r>
      <w:r w:rsidR="00D32CE8">
        <w:rPr>
          <w:rFonts w:ascii="Times New Roman" w:hAnsi="Times New Roman" w:cs="Times New Roman"/>
          <w:sz w:val="28"/>
          <w:szCs w:val="28"/>
        </w:rPr>
        <w:t xml:space="preserve"> </w:t>
      </w:r>
      <w:r w:rsidR="00C54287" w:rsidRPr="00C54287">
        <w:rPr>
          <w:rFonts w:ascii="Times New Roman" w:hAnsi="Times New Roman" w:cs="Times New Roman"/>
          <w:sz w:val="28"/>
          <w:szCs w:val="28"/>
        </w:rPr>
        <w:t>составляет единый ранжированный список (рейтинговая таблица) участников</w:t>
      </w:r>
      <w:r w:rsidR="00C54287" w:rsidRPr="00DC2A48">
        <w:rPr>
          <w:sz w:val="28"/>
          <w:szCs w:val="28"/>
        </w:rPr>
        <w:t xml:space="preserve"> </w:t>
      </w:r>
      <w:r w:rsidR="00D32CE8">
        <w:rPr>
          <w:rFonts w:ascii="Times New Roman" w:hAnsi="Times New Roman"/>
          <w:bCs/>
          <w:sz w:val="28"/>
          <w:szCs w:val="28"/>
        </w:rPr>
        <w:t>Конкурса</w:t>
      </w:r>
      <w:r w:rsidR="000828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440B" w:rsidRDefault="0021440B" w:rsidP="002144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02CA">
        <w:rPr>
          <w:rFonts w:ascii="Times New Roman" w:hAnsi="Times New Roman"/>
          <w:sz w:val="28"/>
        </w:rPr>
        <w:t xml:space="preserve">По итогам </w:t>
      </w:r>
      <w:r>
        <w:rPr>
          <w:rFonts w:ascii="Times New Roman" w:hAnsi="Times New Roman"/>
          <w:sz w:val="28"/>
        </w:rPr>
        <w:t>экспертной оценки</w:t>
      </w:r>
      <w:r w:rsidRPr="001E02CA">
        <w:rPr>
          <w:rFonts w:ascii="Times New Roman" w:hAnsi="Times New Roman"/>
          <w:sz w:val="28"/>
        </w:rPr>
        <w:t xml:space="preserve"> </w:t>
      </w:r>
      <w:r w:rsidRPr="00BC3A04">
        <w:rPr>
          <w:rFonts w:ascii="Times New Roman" w:hAnsi="Times New Roman" w:cs="Times New Roman"/>
          <w:sz w:val="28"/>
          <w:szCs w:val="28"/>
        </w:rPr>
        <w:t>Жюри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 w:rsidRPr="001E02CA">
        <w:rPr>
          <w:rFonts w:ascii="Times New Roman" w:hAnsi="Times New Roman"/>
          <w:sz w:val="28"/>
        </w:rPr>
        <w:t xml:space="preserve">бирает </w:t>
      </w:r>
      <w:r>
        <w:rPr>
          <w:rFonts w:ascii="Times New Roman" w:hAnsi="Times New Roman"/>
          <w:sz w:val="28"/>
        </w:rPr>
        <w:t>от 3 до 5 коллективов</w:t>
      </w:r>
      <w:r w:rsidRPr="001E02CA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набравших наибольшее количество баллов, </w:t>
      </w:r>
      <w:r w:rsidRPr="001E02CA">
        <w:rPr>
          <w:rFonts w:ascii="Times New Roman" w:hAnsi="Times New Roman"/>
          <w:sz w:val="28"/>
        </w:rPr>
        <w:t xml:space="preserve">которые </w:t>
      </w:r>
      <w:r>
        <w:rPr>
          <w:rFonts w:ascii="Times New Roman" w:hAnsi="Times New Roman"/>
          <w:sz w:val="28"/>
        </w:rPr>
        <w:t xml:space="preserve">признаются победителями первого этапа и финалистами </w:t>
      </w:r>
      <w:r>
        <w:rPr>
          <w:rFonts w:ascii="Times New Roman" w:hAnsi="Times New Roman"/>
          <w:sz w:val="28"/>
          <w:szCs w:val="28"/>
        </w:rPr>
        <w:t>Конкурса</w:t>
      </w:r>
      <w:r w:rsidRPr="001E02CA">
        <w:rPr>
          <w:rFonts w:ascii="Times New Roman" w:hAnsi="Times New Roman"/>
          <w:sz w:val="28"/>
          <w:szCs w:val="28"/>
        </w:rPr>
        <w:t>.</w:t>
      </w:r>
    </w:p>
    <w:p w:rsidR="0021440B" w:rsidRDefault="00853AE5" w:rsidP="0021440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4.2.2</w:t>
      </w:r>
      <w:r w:rsidR="0021440B">
        <w:rPr>
          <w:rFonts w:ascii="Times New Roman" w:hAnsi="Times New Roman"/>
          <w:sz w:val="28"/>
          <w:szCs w:val="28"/>
        </w:rPr>
        <w:t>.</w:t>
      </w:r>
      <w:r w:rsidR="0021440B">
        <w:rPr>
          <w:rFonts w:ascii="Times New Roman" w:hAnsi="Times New Roman"/>
          <w:sz w:val="28"/>
          <w:szCs w:val="28"/>
        </w:rPr>
        <w:tab/>
      </w:r>
      <w:r w:rsidR="0021440B" w:rsidRPr="00BC3A04">
        <w:rPr>
          <w:rFonts w:ascii="Times New Roman" w:hAnsi="Times New Roman" w:cs="Times New Roman"/>
          <w:sz w:val="28"/>
          <w:szCs w:val="28"/>
        </w:rPr>
        <w:t>Жюри Конкурса</w:t>
      </w:r>
      <w:r w:rsidR="0021440B">
        <w:rPr>
          <w:rFonts w:ascii="Times New Roman" w:hAnsi="Times New Roman" w:cs="Times New Roman"/>
          <w:sz w:val="28"/>
          <w:szCs w:val="28"/>
        </w:rPr>
        <w:t xml:space="preserve"> </w:t>
      </w:r>
      <w:r w:rsidR="0021440B" w:rsidRPr="00A53807">
        <w:rPr>
          <w:rFonts w:ascii="Times New Roman" w:hAnsi="Times New Roman"/>
          <w:sz w:val="28"/>
          <w:szCs w:val="28"/>
        </w:rPr>
        <w:t xml:space="preserve">не </w:t>
      </w:r>
      <w:r w:rsidR="0021440B">
        <w:rPr>
          <w:rFonts w:ascii="Times New Roman" w:hAnsi="Times New Roman"/>
          <w:sz w:val="28"/>
          <w:szCs w:val="28"/>
        </w:rPr>
        <w:t>рецензиру</w:t>
      </w:r>
      <w:r w:rsidR="0021440B" w:rsidRPr="00A53807">
        <w:rPr>
          <w:rFonts w:ascii="Times New Roman" w:hAnsi="Times New Roman"/>
          <w:sz w:val="28"/>
          <w:szCs w:val="28"/>
        </w:rPr>
        <w:t xml:space="preserve">ет </w:t>
      </w:r>
      <w:r w:rsidR="0021440B">
        <w:rPr>
          <w:rFonts w:ascii="Times New Roman" w:hAnsi="Times New Roman"/>
          <w:sz w:val="28"/>
          <w:szCs w:val="28"/>
        </w:rPr>
        <w:t xml:space="preserve">конкурсные </w:t>
      </w:r>
      <w:r w:rsidR="0021440B" w:rsidRPr="00625788">
        <w:rPr>
          <w:rFonts w:ascii="Times New Roman" w:hAnsi="Times New Roman"/>
          <w:sz w:val="28"/>
          <w:szCs w:val="28"/>
        </w:rPr>
        <w:t>работы</w:t>
      </w:r>
      <w:r w:rsidR="0021440B" w:rsidRPr="006257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не аргументирует свои решения.</w:t>
      </w:r>
    </w:p>
    <w:p w:rsidR="0021440B" w:rsidRPr="000828B0" w:rsidRDefault="00853AE5" w:rsidP="00214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4.2.3</w:t>
      </w:r>
      <w:r w:rsidR="002144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21440B">
        <w:rPr>
          <w:rFonts w:ascii="Times New Roman" w:hAnsi="Times New Roman"/>
          <w:sz w:val="28"/>
        </w:rPr>
        <w:tab/>
      </w:r>
      <w:r w:rsidR="0021440B" w:rsidRPr="001E02CA">
        <w:rPr>
          <w:rFonts w:ascii="Times New Roman" w:hAnsi="Times New Roman"/>
          <w:sz w:val="28"/>
        </w:rPr>
        <w:t xml:space="preserve">Все </w:t>
      </w:r>
      <w:r w:rsidR="0021440B">
        <w:rPr>
          <w:rFonts w:ascii="Times New Roman" w:hAnsi="Times New Roman"/>
          <w:sz w:val="28"/>
        </w:rPr>
        <w:t>Конкурсанты отборочного этапа</w:t>
      </w:r>
      <w:r w:rsidR="00D82990">
        <w:rPr>
          <w:rFonts w:ascii="Times New Roman" w:hAnsi="Times New Roman"/>
          <w:sz w:val="28"/>
        </w:rPr>
        <w:t xml:space="preserve"> (представители коллективов)</w:t>
      </w:r>
      <w:r w:rsidR="0021440B">
        <w:rPr>
          <w:rFonts w:ascii="Times New Roman" w:hAnsi="Times New Roman"/>
          <w:sz w:val="28"/>
        </w:rPr>
        <w:t>,</w:t>
      </w:r>
      <w:r w:rsidR="0021440B" w:rsidRPr="001E02CA">
        <w:rPr>
          <w:rFonts w:ascii="Times New Roman" w:hAnsi="Times New Roman"/>
          <w:sz w:val="28"/>
        </w:rPr>
        <w:t xml:space="preserve"> </w:t>
      </w:r>
      <w:r w:rsidR="0021440B">
        <w:rPr>
          <w:rFonts w:ascii="Times New Roman" w:hAnsi="Times New Roman"/>
          <w:sz w:val="28"/>
        </w:rPr>
        <w:t xml:space="preserve">не вошедшие в число участников заключительного этапа, </w:t>
      </w:r>
      <w:r w:rsidR="0021440B" w:rsidRPr="001E02CA">
        <w:rPr>
          <w:rFonts w:ascii="Times New Roman" w:hAnsi="Times New Roman"/>
          <w:sz w:val="28"/>
        </w:rPr>
        <w:t>приглашаются в качестве гостей</w:t>
      </w:r>
      <w:r w:rsidR="0021440B">
        <w:rPr>
          <w:rFonts w:ascii="Times New Roman" w:hAnsi="Times New Roman"/>
          <w:sz w:val="28"/>
        </w:rPr>
        <w:t xml:space="preserve"> на Форум ДМИ</w:t>
      </w:r>
      <w:r w:rsidR="0021440B" w:rsidRPr="001E02CA">
        <w:rPr>
          <w:rFonts w:ascii="Times New Roman" w:hAnsi="Times New Roman"/>
          <w:sz w:val="28"/>
        </w:rPr>
        <w:t>.</w:t>
      </w:r>
    </w:p>
    <w:p w:rsidR="004007A3" w:rsidRPr="00774240" w:rsidRDefault="0021440B" w:rsidP="004007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53AE5">
        <w:rPr>
          <w:rFonts w:ascii="Times New Roman" w:hAnsi="Times New Roman"/>
          <w:sz w:val="28"/>
          <w:szCs w:val="28"/>
        </w:rPr>
        <w:t>.2.4</w:t>
      </w:r>
      <w:r w:rsidR="008D1711">
        <w:rPr>
          <w:rFonts w:ascii="Times New Roman" w:hAnsi="Times New Roman"/>
          <w:sz w:val="28"/>
          <w:szCs w:val="28"/>
        </w:rPr>
        <w:t>.</w:t>
      </w:r>
      <w:r w:rsidR="008D1711">
        <w:rPr>
          <w:rFonts w:ascii="Times New Roman" w:hAnsi="Times New Roman"/>
          <w:sz w:val="28"/>
          <w:szCs w:val="28"/>
        </w:rPr>
        <w:tab/>
      </w:r>
      <w:r w:rsidR="004F60F5">
        <w:rPr>
          <w:rFonts w:ascii="Times New Roman" w:hAnsi="Times New Roman"/>
          <w:sz w:val="28"/>
          <w:szCs w:val="28"/>
        </w:rPr>
        <w:t xml:space="preserve">Организатор, не позднее </w:t>
      </w:r>
      <w:r w:rsidR="00A40AB0">
        <w:rPr>
          <w:rFonts w:ascii="Times New Roman" w:hAnsi="Times New Roman"/>
          <w:sz w:val="28"/>
          <w:szCs w:val="28"/>
        </w:rPr>
        <w:t>7</w:t>
      </w:r>
      <w:r w:rsidR="004F60F5">
        <w:rPr>
          <w:rFonts w:ascii="Times New Roman" w:hAnsi="Times New Roman"/>
          <w:sz w:val="28"/>
          <w:szCs w:val="28"/>
        </w:rPr>
        <w:t xml:space="preserve"> апреля 2023 года,</w:t>
      </w:r>
      <w:r w:rsidR="004007A3" w:rsidRPr="00774240">
        <w:rPr>
          <w:rFonts w:ascii="Times New Roman" w:hAnsi="Times New Roman"/>
          <w:sz w:val="28"/>
          <w:szCs w:val="28"/>
        </w:rPr>
        <w:t xml:space="preserve"> </w:t>
      </w:r>
      <w:r w:rsidR="004F60F5">
        <w:rPr>
          <w:rFonts w:ascii="Times New Roman" w:hAnsi="Times New Roman"/>
          <w:sz w:val="28"/>
          <w:szCs w:val="28"/>
        </w:rPr>
        <w:t>направляет</w:t>
      </w:r>
      <w:r w:rsidR="004007A3" w:rsidRPr="00774240">
        <w:rPr>
          <w:rFonts w:ascii="Times New Roman" w:hAnsi="Times New Roman"/>
          <w:sz w:val="28"/>
          <w:szCs w:val="28"/>
        </w:rPr>
        <w:t xml:space="preserve"> </w:t>
      </w:r>
      <w:r w:rsidR="004F60F5">
        <w:rPr>
          <w:rFonts w:ascii="Times New Roman" w:hAnsi="Times New Roman"/>
          <w:sz w:val="28"/>
          <w:szCs w:val="28"/>
        </w:rPr>
        <w:t xml:space="preserve">финалистам Конкурса </w:t>
      </w:r>
      <w:r w:rsidR="004007A3" w:rsidRPr="00774240">
        <w:rPr>
          <w:rFonts w:ascii="Times New Roman" w:hAnsi="Times New Roman"/>
          <w:sz w:val="28"/>
          <w:szCs w:val="28"/>
        </w:rPr>
        <w:t>приглаше</w:t>
      </w:r>
      <w:r w:rsidR="005C231B">
        <w:rPr>
          <w:rFonts w:ascii="Times New Roman" w:hAnsi="Times New Roman"/>
          <w:sz w:val="28"/>
          <w:szCs w:val="28"/>
        </w:rPr>
        <w:t>ния для участия во втором этапе</w:t>
      </w:r>
      <w:r w:rsidR="004F60F5">
        <w:rPr>
          <w:rFonts w:ascii="Times New Roman" w:hAnsi="Times New Roman"/>
          <w:sz w:val="28"/>
          <w:szCs w:val="28"/>
        </w:rPr>
        <w:t>.</w:t>
      </w:r>
    </w:p>
    <w:p w:rsidR="007547CF" w:rsidRDefault="0021440B" w:rsidP="004007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853AE5">
        <w:rPr>
          <w:rFonts w:ascii="Times New Roman" w:hAnsi="Times New Roman"/>
          <w:sz w:val="28"/>
          <w:szCs w:val="28"/>
        </w:rPr>
        <w:t>.3</w:t>
      </w:r>
      <w:r w:rsidR="004F60F5">
        <w:rPr>
          <w:rFonts w:ascii="Times New Roman" w:hAnsi="Times New Roman"/>
          <w:sz w:val="28"/>
          <w:szCs w:val="28"/>
        </w:rPr>
        <w:t>.</w:t>
      </w:r>
      <w:r w:rsidR="004F60F5">
        <w:rPr>
          <w:rFonts w:ascii="Times New Roman" w:hAnsi="Times New Roman"/>
          <w:sz w:val="28"/>
          <w:szCs w:val="28"/>
        </w:rPr>
        <w:tab/>
      </w:r>
      <w:r w:rsidR="005C231B" w:rsidRPr="005C231B">
        <w:rPr>
          <w:rFonts w:ascii="Times New Roman" w:hAnsi="Times New Roman"/>
          <w:sz w:val="28"/>
          <w:szCs w:val="28"/>
        </w:rPr>
        <w:t>Второй этап</w:t>
      </w:r>
      <w:r w:rsidR="004007A3" w:rsidRPr="005C231B">
        <w:rPr>
          <w:rFonts w:ascii="Times New Roman" w:hAnsi="Times New Roman"/>
          <w:sz w:val="28"/>
          <w:szCs w:val="28"/>
        </w:rPr>
        <w:t xml:space="preserve"> – </w:t>
      </w:r>
      <w:r w:rsidR="007547CF" w:rsidRPr="005C231B">
        <w:rPr>
          <w:rFonts w:ascii="Times New Roman" w:hAnsi="Times New Roman"/>
          <w:sz w:val="28"/>
          <w:szCs w:val="28"/>
        </w:rPr>
        <w:t>конкурсный</w:t>
      </w:r>
      <w:r w:rsidR="007547CF" w:rsidRPr="00774240">
        <w:rPr>
          <w:rFonts w:ascii="Times New Roman" w:hAnsi="Times New Roman"/>
          <w:sz w:val="28"/>
          <w:szCs w:val="28"/>
        </w:rPr>
        <w:t xml:space="preserve"> заключительный</w:t>
      </w:r>
    </w:p>
    <w:p w:rsidR="004007A3" w:rsidRPr="00774240" w:rsidRDefault="007547CF" w:rsidP="004007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B51BAF">
        <w:rPr>
          <w:rFonts w:ascii="Times New Roman" w:hAnsi="Times New Roman"/>
          <w:sz w:val="28"/>
          <w:szCs w:val="28"/>
        </w:rPr>
        <w:t>е позднее 24</w:t>
      </w:r>
      <w:r w:rsidR="005C231B">
        <w:rPr>
          <w:rFonts w:ascii="Times New Roman" w:hAnsi="Times New Roman"/>
          <w:sz w:val="28"/>
          <w:szCs w:val="28"/>
        </w:rPr>
        <w:t xml:space="preserve"> апреля 2023 года</w:t>
      </w:r>
      <w:r w:rsidR="004007A3" w:rsidRPr="005C231B">
        <w:rPr>
          <w:rFonts w:ascii="Times New Roman" w:hAnsi="Times New Roman"/>
          <w:sz w:val="28"/>
          <w:szCs w:val="28"/>
        </w:rPr>
        <w:t xml:space="preserve"> – </w:t>
      </w:r>
      <w:r w:rsidR="004007A3" w:rsidRPr="00774240">
        <w:rPr>
          <w:rFonts w:ascii="Times New Roman" w:hAnsi="Times New Roman"/>
          <w:sz w:val="28"/>
          <w:szCs w:val="28"/>
        </w:rPr>
        <w:t>определение победителей</w:t>
      </w:r>
      <w:r w:rsidR="00EB7650">
        <w:rPr>
          <w:rFonts w:ascii="Times New Roman" w:hAnsi="Times New Roman"/>
          <w:sz w:val="28"/>
          <w:szCs w:val="28"/>
        </w:rPr>
        <w:t xml:space="preserve"> Конкурса агитбригад</w:t>
      </w:r>
      <w:r w:rsidR="004007A3" w:rsidRPr="00774240">
        <w:rPr>
          <w:rFonts w:ascii="Times New Roman" w:hAnsi="Times New Roman"/>
          <w:sz w:val="28"/>
          <w:szCs w:val="28"/>
        </w:rPr>
        <w:t xml:space="preserve"> </w:t>
      </w:r>
      <w:r w:rsidR="005C231B">
        <w:rPr>
          <w:rFonts w:ascii="Times New Roman" w:hAnsi="Times New Roman"/>
          <w:sz w:val="28"/>
          <w:szCs w:val="28"/>
        </w:rPr>
        <w:t>в</w:t>
      </w:r>
      <w:r w:rsidR="004007A3" w:rsidRPr="00774240">
        <w:rPr>
          <w:rFonts w:ascii="Times New Roman" w:hAnsi="Times New Roman"/>
          <w:sz w:val="28"/>
          <w:szCs w:val="28"/>
        </w:rPr>
        <w:t xml:space="preserve"> </w:t>
      </w:r>
      <w:r w:rsidR="004007A3">
        <w:rPr>
          <w:rFonts w:ascii="Times New Roman" w:hAnsi="Times New Roman"/>
          <w:sz w:val="28"/>
          <w:szCs w:val="28"/>
        </w:rPr>
        <w:t>к</w:t>
      </w:r>
      <w:r w:rsidR="004007A3" w:rsidRPr="00774240">
        <w:rPr>
          <w:rFonts w:ascii="Times New Roman" w:hAnsi="Times New Roman"/>
          <w:sz w:val="28"/>
          <w:szCs w:val="28"/>
        </w:rPr>
        <w:t>онцерт</w:t>
      </w:r>
      <w:r w:rsidR="005C231B">
        <w:rPr>
          <w:rFonts w:ascii="Times New Roman" w:hAnsi="Times New Roman"/>
          <w:sz w:val="28"/>
          <w:szCs w:val="28"/>
        </w:rPr>
        <w:t>ной</w:t>
      </w:r>
      <w:r w:rsidR="004007A3">
        <w:rPr>
          <w:rFonts w:ascii="Times New Roman" w:hAnsi="Times New Roman"/>
          <w:sz w:val="28"/>
          <w:szCs w:val="28"/>
        </w:rPr>
        <w:t xml:space="preserve"> </w:t>
      </w:r>
      <w:r w:rsidR="005C231B">
        <w:rPr>
          <w:rFonts w:ascii="Times New Roman" w:hAnsi="Times New Roman"/>
          <w:sz w:val="28"/>
          <w:szCs w:val="28"/>
        </w:rPr>
        <w:t>части Форума ДМИ</w:t>
      </w:r>
      <w:r w:rsidR="004007A3" w:rsidRPr="00774240">
        <w:rPr>
          <w:rFonts w:ascii="Times New Roman" w:hAnsi="Times New Roman"/>
          <w:sz w:val="28"/>
          <w:szCs w:val="28"/>
        </w:rPr>
        <w:t>.</w:t>
      </w:r>
    </w:p>
    <w:p w:rsidR="00E93BB8" w:rsidRDefault="00853AE5" w:rsidP="00E93BB8">
      <w:pPr>
        <w:tabs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4.3.1</w:t>
      </w:r>
      <w:r w:rsidR="00E93BB8">
        <w:rPr>
          <w:rFonts w:ascii="Times New Roman" w:hAnsi="Times New Roman"/>
          <w:sz w:val="28"/>
        </w:rPr>
        <w:t>.</w:t>
      </w:r>
      <w:r w:rsidR="00E93BB8">
        <w:rPr>
          <w:rFonts w:ascii="Times New Roman" w:hAnsi="Times New Roman"/>
          <w:sz w:val="28"/>
        </w:rPr>
        <w:tab/>
        <w:t xml:space="preserve">Финалисты Конкурса агитбригад представят свое выступление </w:t>
      </w:r>
      <w:r w:rsidR="00C53CA1">
        <w:rPr>
          <w:rFonts w:ascii="Times New Roman" w:hAnsi="Times New Roman"/>
          <w:sz w:val="28"/>
        </w:rPr>
        <w:t xml:space="preserve">на сцене зрительного зала </w:t>
      </w:r>
      <w:r w:rsidR="00E93BB8">
        <w:rPr>
          <w:rFonts w:ascii="Times New Roman" w:hAnsi="Times New Roman"/>
          <w:sz w:val="28"/>
        </w:rPr>
        <w:t>перед участниками Форума ДМИ.</w:t>
      </w:r>
    </w:p>
    <w:p w:rsidR="00E93BB8" w:rsidRPr="001E02CA" w:rsidRDefault="00853AE5" w:rsidP="00E93BB8">
      <w:pPr>
        <w:tabs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7914BE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3.2</w:t>
      </w:r>
      <w:r w:rsidR="00E93BB8">
        <w:rPr>
          <w:rFonts w:ascii="Times New Roman" w:hAnsi="Times New Roman"/>
          <w:sz w:val="28"/>
        </w:rPr>
        <w:t>.</w:t>
      </w:r>
      <w:r w:rsidR="00E93BB8">
        <w:rPr>
          <w:rFonts w:ascii="Times New Roman" w:hAnsi="Times New Roman"/>
          <w:sz w:val="28"/>
        </w:rPr>
        <w:tab/>
        <w:t xml:space="preserve">Победитель Конкурса будет определен посредством </w:t>
      </w:r>
      <w:r>
        <w:rPr>
          <w:rFonts w:ascii="Times New Roman" w:hAnsi="Times New Roman"/>
          <w:sz w:val="28"/>
        </w:rPr>
        <w:t xml:space="preserve">тайного </w:t>
      </w:r>
      <w:r w:rsidR="00E93BB8">
        <w:rPr>
          <w:rFonts w:ascii="Times New Roman" w:hAnsi="Times New Roman"/>
          <w:sz w:val="28"/>
        </w:rPr>
        <w:t xml:space="preserve">голосования </w:t>
      </w:r>
      <w:r w:rsidR="00C53CA1">
        <w:rPr>
          <w:rFonts w:ascii="Times New Roman" w:hAnsi="Times New Roman"/>
          <w:sz w:val="28"/>
        </w:rPr>
        <w:t>зрительного зала</w:t>
      </w:r>
      <w:r w:rsidR="00B106C6">
        <w:rPr>
          <w:rFonts w:ascii="Times New Roman" w:hAnsi="Times New Roman"/>
          <w:sz w:val="28"/>
        </w:rPr>
        <w:t xml:space="preserve"> (участников Форума ДМИ)</w:t>
      </w:r>
      <w:r w:rsidR="00C53CA1">
        <w:rPr>
          <w:rFonts w:ascii="Times New Roman" w:hAnsi="Times New Roman"/>
          <w:sz w:val="28"/>
        </w:rPr>
        <w:t>.</w:t>
      </w:r>
    </w:p>
    <w:p w:rsidR="009254D5" w:rsidRPr="009254D5" w:rsidRDefault="00853AE5" w:rsidP="009254D5">
      <w:pPr>
        <w:pStyle w:val="a4"/>
        <w:widowControl w:val="0"/>
        <w:tabs>
          <w:tab w:val="num" w:pos="0"/>
          <w:tab w:val="left" w:pos="540"/>
        </w:tabs>
        <w:spacing w:line="360" w:lineRule="auto"/>
        <w:ind w:firstLine="709"/>
        <w:rPr>
          <w:b w:val="0"/>
          <w:szCs w:val="28"/>
        </w:rPr>
      </w:pPr>
      <w:r>
        <w:rPr>
          <w:b w:val="0"/>
          <w:szCs w:val="28"/>
        </w:rPr>
        <w:t>4.3.3</w:t>
      </w:r>
      <w:r w:rsidR="00C53CA1" w:rsidRPr="009254D5">
        <w:rPr>
          <w:b w:val="0"/>
          <w:szCs w:val="28"/>
        </w:rPr>
        <w:t>.</w:t>
      </w:r>
      <w:r w:rsidR="00C53CA1" w:rsidRPr="009254D5">
        <w:rPr>
          <w:b w:val="0"/>
          <w:szCs w:val="28"/>
        </w:rPr>
        <w:tab/>
      </w:r>
      <w:r w:rsidR="007914BE">
        <w:rPr>
          <w:b w:val="0"/>
          <w:szCs w:val="28"/>
        </w:rPr>
        <w:t>Победители и призеры</w:t>
      </w:r>
      <w:r w:rsidR="00BC3A04" w:rsidRPr="009254D5">
        <w:rPr>
          <w:b w:val="0"/>
          <w:szCs w:val="28"/>
        </w:rPr>
        <w:t xml:space="preserve"> Конкурса награждаются дипломами </w:t>
      </w:r>
      <w:r w:rsidR="00C53CA1" w:rsidRPr="009254D5">
        <w:rPr>
          <w:b w:val="0"/>
          <w:szCs w:val="28"/>
        </w:rPr>
        <w:t>избирательной комиссии Тверской области</w:t>
      </w:r>
      <w:r w:rsidR="009254D5" w:rsidRPr="009254D5">
        <w:rPr>
          <w:b w:val="0"/>
          <w:szCs w:val="28"/>
        </w:rPr>
        <w:t xml:space="preserve"> и памятными призами</w:t>
      </w:r>
      <w:r w:rsidR="009254D5">
        <w:rPr>
          <w:b w:val="0"/>
          <w:szCs w:val="28"/>
        </w:rPr>
        <w:t xml:space="preserve"> (подарками)</w:t>
      </w:r>
      <w:r w:rsidR="007914BE">
        <w:rPr>
          <w:b w:val="0"/>
          <w:szCs w:val="28"/>
        </w:rPr>
        <w:t xml:space="preserve"> в торжественной обстановке на Форуме ДМИ</w:t>
      </w:r>
      <w:r w:rsidR="009254D5" w:rsidRPr="009254D5">
        <w:rPr>
          <w:b w:val="0"/>
          <w:szCs w:val="28"/>
        </w:rPr>
        <w:t xml:space="preserve">. </w:t>
      </w:r>
    </w:p>
    <w:p w:rsidR="00853AE5" w:rsidRPr="009254D5" w:rsidRDefault="00853AE5" w:rsidP="00853AE5">
      <w:pPr>
        <w:pStyle w:val="a4"/>
        <w:widowControl w:val="0"/>
        <w:tabs>
          <w:tab w:val="num" w:pos="0"/>
          <w:tab w:val="left" w:pos="540"/>
        </w:tabs>
        <w:spacing w:line="360" w:lineRule="auto"/>
        <w:ind w:firstLine="709"/>
        <w:rPr>
          <w:b w:val="0"/>
          <w:szCs w:val="28"/>
        </w:rPr>
      </w:pPr>
      <w:r w:rsidRPr="00853AE5">
        <w:rPr>
          <w:b w:val="0"/>
          <w:szCs w:val="28"/>
        </w:rPr>
        <w:t>4.3</w:t>
      </w:r>
      <w:r w:rsidR="00C53CA1" w:rsidRPr="00853AE5">
        <w:rPr>
          <w:b w:val="0"/>
          <w:szCs w:val="28"/>
        </w:rPr>
        <w:t>.</w:t>
      </w:r>
      <w:r w:rsidRPr="00853AE5">
        <w:rPr>
          <w:b w:val="0"/>
          <w:szCs w:val="28"/>
        </w:rPr>
        <w:t>4.</w:t>
      </w:r>
      <w:r w:rsidR="00C53CA1" w:rsidRPr="00853AE5">
        <w:rPr>
          <w:b w:val="0"/>
          <w:szCs w:val="28"/>
        </w:rPr>
        <w:tab/>
        <w:t>Коллективам</w:t>
      </w:r>
      <w:r w:rsidR="00B106C6">
        <w:rPr>
          <w:b w:val="0"/>
          <w:szCs w:val="28"/>
        </w:rPr>
        <w:t xml:space="preserve"> (представителям коллектива)</w:t>
      </w:r>
      <w:r w:rsidR="00C53CA1" w:rsidRPr="00853AE5">
        <w:rPr>
          <w:b w:val="0"/>
          <w:szCs w:val="28"/>
        </w:rPr>
        <w:t xml:space="preserve"> - у</w:t>
      </w:r>
      <w:r w:rsidR="00BC3A04" w:rsidRPr="00853AE5">
        <w:rPr>
          <w:b w:val="0"/>
          <w:szCs w:val="28"/>
        </w:rPr>
        <w:t xml:space="preserve">частникам </w:t>
      </w:r>
      <w:r w:rsidR="00D82990">
        <w:rPr>
          <w:b w:val="0"/>
          <w:szCs w:val="28"/>
        </w:rPr>
        <w:t xml:space="preserve">отборочного этапа </w:t>
      </w:r>
      <w:r w:rsidR="00BC3A04" w:rsidRPr="00853AE5">
        <w:rPr>
          <w:b w:val="0"/>
          <w:szCs w:val="28"/>
        </w:rPr>
        <w:t xml:space="preserve">Конкурса </w:t>
      </w:r>
      <w:r w:rsidRPr="00853AE5">
        <w:rPr>
          <w:b w:val="0"/>
          <w:szCs w:val="28"/>
        </w:rPr>
        <w:t>вруча</w:t>
      </w:r>
      <w:r w:rsidR="00BC3A04" w:rsidRPr="00853AE5">
        <w:rPr>
          <w:b w:val="0"/>
          <w:szCs w:val="28"/>
        </w:rPr>
        <w:t xml:space="preserve">ются сертификаты </w:t>
      </w:r>
      <w:r w:rsidR="00C53CA1" w:rsidRPr="00B106C6">
        <w:rPr>
          <w:b w:val="0"/>
          <w:szCs w:val="28"/>
        </w:rPr>
        <w:t>участника</w:t>
      </w:r>
      <w:r w:rsidR="00B106C6" w:rsidRPr="00B106C6">
        <w:rPr>
          <w:b w:val="0"/>
          <w:szCs w:val="28"/>
        </w:rPr>
        <w:t xml:space="preserve"> Конкурса агитбригад </w:t>
      </w:r>
      <w:r>
        <w:rPr>
          <w:b w:val="0"/>
          <w:szCs w:val="28"/>
        </w:rPr>
        <w:t>в торжественной обстановке на Форуме ДМИ</w:t>
      </w:r>
      <w:r w:rsidRPr="009254D5">
        <w:rPr>
          <w:b w:val="0"/>
          <w:szCs w:val="28"/>
        </w:rPr>
        <w:t xml:space="preserve">. </w:t>
      </w:r>
    </w:p>
    <w:p w:rsidR="00C53CA1" w:rsidRPr="00774240" w:rsidRDefault="00C53CA1" w:rsidP="00083F9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74240">
        <w:rPr>
          <w:rFonts w:ascii="Times New Roman" w:hAnsi="Times New Roman"/>
          <w:b/>
          <w:sz w:val="28"/>
          <w:szCs w:val="28"/>
        </w:rPr>
        <w:t>6.</w:t>
      </w:r>
      <w:r w:rsidRPr="00774240">
        <w:rPr>
          <w:rFonts w:ascii="Times New Roman" w:hAnsi="Times New Roman"/>
          <w:b/>
          <w:sz w:val="28"/>
          <w:szCs w:val="28"/>
        </w:rPr>
        <w:tab/>
      </w:r>
      <w:r w:rsidR="0024469F" w:rsidRPr="0024469F">
        <w:rPr>
          <w:rFonts w:ascii="Times New Roman" w:hAnsi="Times New Roman"/>
          <w:b/>
          <w:sz w:val="28"/>
          <w:szCs w:val="28"/>
        </w:rPr>
        <w:t xml:space="preserve">Правовая информация </w:t>
      </w:r>
    </w:p>
    <w:p w:rsidR="0024469F" w:rsidRDefault="00C53CA1" w:rsidP="00C53C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CA1">
        <w:rPr>
          <w:rFonts w:ascii="Times New Roman" w:hAnsi="Times New Roman" w:cs="Times New Roman"/>
          <w:sz w:val="28"/>
          <w:szCs w:val="28"/>
        </w:rPr>
        <w:t>6.1.</w:t>
      </w:r>
      <w:r w:rsidRPr="00C53CA1">
        <w:rPr>
          <w:rFonts w:ascii="Times New Roman" w:hAnsi="Times New Roman" w:cs="Times New Roman"/>
          <w:sz w:val="28"/>
          <w:szCs w:val="28"/>
        </w:rPr>
        <w:tab/>
      </w:r>
      <w:r w:rsidR="0024469F" w:rsidRPr="003C562E">
        <w:rPr>
          <w:rFonts w:ascii="Times New Roman" w:hAnsi="Times New Roman"/>
          <w:sz w:val="28"/>
          <w:szCs w:val="28"/>
        </w:rPr>
        <w:t>Участники Конкурса должны соблюдать сроки</w:t>
      </w:r>
      <w:r w:rsidR="0024469F">
        <w:rPr>
          <w:rFonts w:ascii="Times New Roman" w:hAnsi="Times New Roman"/>
          <w:sz w:val="28"/>
          <w:szCs w:val="28"/>
        </w:rPr>
        <w:t xml:space="preserve"> участия в Конкурсе. Организатор не несе</w:t>
      </w:r>
      <w:r w:rsidR="0024469F" w:rsidRPr="003C562E">
        <w:rPr>
          <w:rFonts w:ascii="Times New Roman" w:hAnsi="Times New Roman"/>
          <w:sz w:val="28"/>
          <w:szCs w:val="28"/>
        </w:rPr>
        <w:t xml:space="preserve">т ответственность за технические, организационные и другие причины, помешавшие выполнить </w:t>
      </w:r>
      <w:r w:rsidR="0024469F">
        <w:rPr>
          <w:rFonts w:ascii="Times New Roman" w:hAnsi="Times New Roman"/>
          <w:sz w:val="28"/>
          <w:szCs w:val="28"/>
        </w:rPr>
        <w:t>технические требования К</w:t>
      </w:r>
      <w:r w:rsidR="0024469F" w:rsidRPr="003C562E">
        <w:rPr>
          <w:rFonts w:ascii="Times New Roman" w:hAnsi="Times New Roman"/>
          <w:sz w:val="28"/>
          <w:szCs w:val="28"/>
        </w:rPr>
        <w:t>онкурса в сроки, указанные в настоящем Положении.</w:t>
      </w:r>
    </w:p>
    <w:p w:rsidR="0024469F" w:rsidRDefault="0024469F" w:rsidP="00C53CA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6.2.</w:t>
      </w:r>
      <w:r>
        <w:rPr>
          <w:rFonts w:ascii="Times New Roman" w:hAnsi="Times New Roman"/>
          <w:sz w:val="28"/>
          <w:szCs w:val="28"/>
        </w:rPr>
        <w:tab/>
      </w:r>
      <w:r w:rsidRPr="009302C7">
        <w:rPr>
          <w:rFonts w:ascii="Times New Roman" w:hAnsi="Times New Roman"/>
          <w:sz w:val="28"/>
          <w:szCs w:val="28"/>
        </w:rPr>
        <w:t>В соответствии с положениями статьи 1255 Гражданского кодекса Российской Федерации от 18.12.</w:t>
      </w:r>
      <w:r>
        <w:rPr>
          <w:rFonts w:ascii="Times New Roman" w:hAnsi="Times New Roman"/>
          <w:sz w:val="28"/>
          <w:szCs w:val="28"/>
        </w:rPr>
        <w:t>2006</w:t>
      </w:r>
      <w:r w:rsidRPr="009302C7">
        <w:rPr>
          <w:rFonts w:ascii="Times New Roman" w:hAnsi="Times New Roman"/>
          <w:sz w:val="28"/>
          <w:szCs w:val="28"/>
        </w:rPr>
        <w:t xml:space="preserve"> № 230-ФЗ </w:t>
      </w:r>
      <w:r w:rsidRPr="00911D9A">
        <w:rPr>
          <w:rFonts w:ascii="Times New Roman" w:hAnsi="Times New Roman"/>
          <w:sz w:val="28"/>
          <w:szCs w:val="28"/>
          <w:shd w:val="clear" w:color="auto" w:fill="FFFFFF"/>
        </w:rPr>
        <w:t xml:space="preserve">Организатор </w:t>
      </w:r>
      <w:r w:rsidRPr="00911D9A">
        <w:rPr>
          <w:rFonts w:ascii="Times New Roman" w:hAnsi="Times New Roman"/>
          <w:bCs/>
          <w:sz w:val="28"/>
          <w:szCs w:val="28"/>
          <w:shd w:val="clear" w:color="auto" w:fill="FFFFFF"/>
        </w:rPr>
        <w:t>Конкурса</w:t>
      </w:r>
      <w:r w:rsidRPr="00911D9A">
        <w:rPr>
          <w:rFonts w:ascii="Times New Roman" w:hAnsi="Times New Roman"/>
          <w:sz w:val="28"/>
          <w:szCs w:val="28"/>
          <w:shd w:val="clear" w:color="auto" w:fill="FFFFFF"/>
        </w:rPr>
        <w:t xml:space="preserve"> соблюдает </w:t>
      </w:r>
      <w:r w:rsidRPr="00911D9A">
        <w:rPr>
          <w:rFonts w:ascii="Times New Roman" w:hAnsi="Times New Roman"/>
          <w:bCs/>
          <w:sz w:val="28"/>
          <w:szCs w:val="28"/>
          <w:shd w:val="clear" w:color="auto" w:fill="FFFFFF"/>
        </w:rPr>
        <w:t>авторские</w:t>
      </w:r>
      <w:r w:rsidRPr="00911D9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права участников</w:t>
      </w:r>
      <w:r w:rsidRPr="00911D9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Конкурса</w:t>
      </w:r>
      <w:r w:rsidRPr="00911D9A">
        <w:rPr>
          <w:rFonts w:ascii="Times New Roman" w:hAnsi="Times New Roman"/>
          <w:sz w:val="28"/>
          <w:szCs w:val="28"/>
          <w:shd w:val="clear" w:color="auto" w:fill="FFFFFF"/>
        </w:rPr>
        <w:t xml:space="preserve"> и сохраняет за собой </w:t>
      </w:r>
      <w:r w:rsidRPr="00911D9A">
        <w:rPr>
          <w:rFonts w:ascii="Times New Roman" w:hAnsi="Times New Roman"/>
          <w:bCs/>
          <w:sz w:val="28"/>
          <w:szCs w:val="28"/>
          <w:shd w:val="clear" w:color="auto" w:fill="FFFFFF"/>
        </w:rPr>
        <w:t>право</w:t>
      </w:r>
      <w:r w:rsidRPr="002446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911D9A">
        <w:rPr>
          <w:rFonts w:ascii="Times New Roman" w:hAnsi="Times New Roman"/>
          <w:sz w:val="28"/>
          <w:szCs w:val="28"/>
        </w:rPr>
        <w:t xml:space="preserve">использование </w:t>
      </w:r>
      <w:r w:rsidRPr="00911D9A">
        <w:rPr>
          <w:rFonts w:ascii="Times New Roman" w:hAnsi="Times New Roman"/>
          <w:sz w:val="28"/>
          <w:szCs w:val="28"/>
          <w:shd w:val="clear" w:color="auto" w:fill="FFFFFF"/>
        </w:rPr>
        <w:t xml:space="preserve">присланных </w:t>
      </w:r>
      <w:r w:rsidR="007914BE">
        <w:rPr>
          <w:rFonts w:ascii="Times New Roman" w:hAnsi="Times New Roman"/>
          <w:sz w:val="28"/>
          <w:szCs w:val="28"/>
          <w:shd w:val="clear" w:color="auto" w:fill="FFFFFF"/>
        </w:rPr>
        <w:t xml:space="preserve">конкурсных </w:t>
      </w:r>
      <w:r w:rsidRPr="00911D9A">
        <w:rPr>
          <w:rFonts w:ascii="Times New Roman" w:hAnsi="Times New Roman"/>
          <w:sz w:val="28"/>
          <w:szCs w:val="28"/>
          <w:shd w:val="clear" w:color="auto" w:fill="FFFFFF"/>
        </w:rPr>
        <w:t>работ в</w:t>
      </w:r>
      <w:r w:rsidRPr="009302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полной или частичной форме, без </w:t>
      </w:r>
      <w:r w:rsidRPr="009302C7">
        <w:rPr>
          <w:rFonts w:ascii="Times New Roman" w:hAnsi="Times New Roman"/>
          <w:sz w:val="28"/>
          <w:szCs w:val="28"/>
        </w:rPr>
        <w:t>выплаты авторского вознаграждения,</w:t>
      </w:r>
      <w:r w:rsidRPr="009302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A53807">
        <w:rPr>
          <w:rFonts w:ascii="Times New Roman" w:hAnsi="Times New Roman"/>
          <w:sz w:val="28"/>
          <w:szCs w:val="28"/>
        </w:rPr>
        <w:t>информацион</w:t>
      </w:r>
      <w:r>
        <w:rPr>
          <w:rFonts w:ascii="Times New Roman" w:hAnsi="Times New Roman"/>
          <w:sz w:val="28"/>
          <w:szCs w:val="28"/>
        </w:rPr>
        <w:t>но-разъяснительной деятельности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избирательной </w:t>
      </w:r>
      <w:r w:rsidRPr="009302C7">
        <w:rPr>
          <w:rFonts w:ascii="Times New Roman" w:hAnsi="Times New Roman"/>
          <w:sz w:val="28"/>
          <w:szCs w:val="28"/>
        </w:rPr>
        <w:t>комиссии Тверской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C53CA1" w:rsidRPr="00C53CA1" w:rsidRDefault="0024469F" w:rsidP="00C53CA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="00C53CA1" w:rsidRPr="00C53CA1">
        <w:rPr>
          <w:rFonts w:ascii="Times New Roman" w:hAnsi="Times New Roman" w:cs="Times New Roman"/>
          <w:sz w:val="28"/>
          <w:szCs w:val="28"/>
        </w:rPr>
        <w:t>.</w:t>
      </w:r>
      <w:r w:rsidR="00C53CA1" w:rsidRPr="00C53CA1">
        <w:rPr>
          <w:rFonts w:ascii="Times New Roman" w:hAnsi="Times New Roman" w:cs="Times New Roman"/>
          <w:sz w:val="28"/>
          <w:szCs w:val="28"/>
        </w:rPr>
        <w:tab/>
        <w:t xml:space="preserve">Присланные на отборочный этап </w:t>
      </w:r>
      <w:r w:rsidR="007914B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онкурсные</w:t>
      </w:r>
      <w:r w:rsidRPr="00BC3A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C53CA1" w:rsidRPr="00C53CA1">
        <w:rPr>
          <w:rFonts w:ascii="Times New Roman" w:hAnsi="Times New Roman" w:cs="Times New Roman"/>
          <w:sz w:val="28"/>
          <w:szCs w:val="28"/>
        </w:rPr>
        <w:t xml:space="preserve"> не рецензируются и не возвращаются.</w:t>
      </w:r>
    </w:p>
    <w:p w:rsidR="0024469F" w:rsidRDefault="0024469F" w:rsidP="0024469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6.4.</w:t>
      </w:r>
      <w:r>
        <w:rPr>
          <w:rFonts w:ascii="Times New Roman" w:hAnsi="Times New Roman"/>
          <w:bCs/>
          <w:sz w:val="28"/>
          <w:szCs w:val="28"/>
        </w:rPr>
        <w:tab/>
      </w:r>
      <w:r w:rsidRPr="00C348A9">
        <w:rPr>
          <w:rFonts w:ascii="Times New Roman" w:hAnsi="Times New Roman"/>
          <w:bCs/>
          <w:sz w:val="28"/>
          <w:szCs w:val="28"/>
        </w:rPr>
        <w:t xml:space="preserve">Персональные данные участников </w:t>
      </w:r>
      <w:r>
        <w:rPr>
          <w:rFonts w:ascii="Times New Roman" w:hAnsi="Times New Roman"/>
          <w:bCs/>
          <w:sz w:val="28"/>
          <w:szCs w:val="28"/>
        </w:rPr>
        <w:t xml:space="preserve">Конкурса </w:t>
      </w:r>
      <w:r w:rsidRPr="00C348A9">
        <w:rPr>
          <w:rFonts w:ascii="Times New Roman" w:hAnsi="Times New Roman"/>
          <w:bCs/>
          <w:sz w:val="28"/>
          <w:szCs w:val="28"/>
        </w:rPr>
        <w:t xml:space="preserve">обрабатываются и используются </w:t>
      </w:r>
      <w:r>
        <w:rPr>
          <w:rFonts w:ascii="Times New Roman" w:hAnsi="Times New Roman"/>
          <w:bCs/>
          <w:sz w:val="28"/>
          <w:szCs w:val="28"/>
        </w:rPr>
        <w:t xml:space="preserve">Организатором Конкурса </w:t>
      </w:r>
      <w:r w:rsidRPr="00C348A9">
        <w:rPr>
          <w:rFonts w:ascii="Times New Roman" w:hAnsi="Times New Roman"/>
          <w:bCs/>
          <w:sz w:val="28"/>
          <w:szCs w:val="28"/>
        </w:rPr>
        <w:t>в порядке, установл</w:t>
      </w:r>
      <w:r>
        <w:rPr>
          <w:rFonts w:ascii="Times New Roman" w:hAnsi="Times New Roman"/>
          <w:bCs/>
          <w:sz w:val="28"/>
          <w:szCs w:val="28"/>
        </w:rPr>
        <w:t>енном Федеральным законом от 27.07.2006</w:t>
      </w:r>
      <w:r w:rsidRPr="00C348A9">
        <w:rPr>
          <w:rFonts w:ascii="Times New Roman" w:hAnsi="Times New Roman"/>
          <w:bCs/>
          <w:sz w:val="28"/>
          <w:szCs w:val="28"/>
        </w:rPr>
        <w:t xml:space="preserve"> №152-ФЗ «О персональных данных».</w:t>
      </w:r>
    </w:p>
    <w:p w:rsidR="0024469F" w:rsidRPr="00C348A9" w:rsidRDefault="009254D5" w:rsidP="0024469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6</w:t>
      </w:r>
      <w:r w:rsidR="0024469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4469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4469F">
        <w:rPr>
          <w:rFonts w:ascii="Times New Roman" w:eastAsia="Times New Roman" w:hAnsi="Times New Roman"/>
          <w:sz w:val="28"/>
          <w:szCs w:val="28"/>
          <w:lang w:eastAsia="ru-RU"/>
        </w:rPr>
        <w:tab/>
        <w:t>Участник Конкурса несет ответственность за соблюдение</w:t>
      </w:r>
      <w:r w:rsidR="0024469F" w:rsidRPr="000100F5">
        <w:rPr>
          <w:rFonts w:ascii="Times New Roman" w:eastAsia="Times New Roman" w:hAnsi="Times New Roman"/>
          <w:sz w:val="28"/>
          <w:szCs w:val="28"/>
          <w:lang w:eastAsia="ru-RU"/>
        </w:rPr>
        <w:t xml:space="preserve"> авторских прав целиком и полностью.</w:t>
      </w:r>
    </w:p>
    <w:p w:rsidR="0024469F" w:rsidRDefault="009254D5" w:rsidP="0024469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6.6</w:t>
      </w:r>
      <w:r w:rsidR="0024469F">
        <w:rPr>
          <w:rFonts w:ascii="Times New Roman" w:hAnsi="Times New Roman"/>
          <w:sz w:val="28"/>
          <w:szCs w:val="28"/>
        </w:rPr>
        <w:t>.</w:t>
      </w:r>
      <w:r w:rsidR="0024469F"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Организатор Конкурса</w:t>
      </w:r>
      <w:r w:rsidR="0024469F" w:rsidRPr="000100F5">
        <w:rPr>
          <w:rFonts w:ascii="Times New Roman" w:eastAsia="Times New Roman" w:hAnsi="Times New Roman"/>
          <w:sz w:val="28"/>
          <w:szCs w:val="28"/>
          <w:lang w:eastAsia="ru-RU"/>
        </w:rPr>
        <w:t xml:space="preserve"> не несет ответственности в случае </w:t>
      </w:r>
      <w:proofErr w:type="gramStart"/>
      <w:r w:rsidR="0024469F" w:rsidRPr="000100F5">
        <w:rPr>
          <w:rFonts w:ascii="Times New Roman" w:eastAsia="Times New Roman" w:hAnsi="Times New Roman"/>
          <w:sz w:val="28"/>
          <w:szCs w:val="28"/>
          <w:lang w:eastAsia="ru-RU"/>
        </w:rPr>
        <w:t>возникновения</w:t>
      </w:r>
      <w:proofErr w:type="gramEnd"/>
      <w:r w:rsidR="0024469F" w:rsidRPr="000100F5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каких бы то ни было претензий о нарушении авто</w:t>
      </w:r>
      <w:r w:rsidR="0024469F">
        <w:rPr>
          <w:rFonts w:ascii="Times New Roman" w:eastAsia="Times New Roman" w:hAnsi="Times New Roman"/>
          <w:sz w:val="28"/>
          <w:szCs w:val="28"/>
          <w:lang w:eastAsia="ru-RU"/>
        </w:rPr>
        <w:t>рских прав участниками Конкурса</w:t>
      </w:r>
      <w:r w:rsidR="0024469F" w:rsidRPr="000100F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446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4469F" w:rsidRPr="009254D5" w:rsidRDefault="009254D5" w:rsidP="002446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4D5">
        <w:rPr>
          <w:rFonts w:ascii="Times New Roman" w:hAnsi="Times New Roman" w:cs="Times New Roman"/>
          <w:b/>
          <w:sz w:val="28"/>
          <w:szCs w:val="28"/>
        </w:rPr>
        <w:t>7</w:t>
      </w:r>
      <w:r w:rsidR="0024469F" w:rsidRPr="009254D5">
        <w:rPr>
          <w:rFonts w:ascii="Times New Roman" w:hAnsi="Times New Roman" w:cs="Times New Roman"/>
          <w:b/>
          <w:sz w:val="28"/>
          <w:szCs w:val="28"/>
        </w:rPr>
        <w:t>. Финансовое обеспечение Конкурса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агитбригад</w:t>
      </w:r>
    </w:p>
    <w:p w:rsidR="0024469F" w:rsidRDefault="009254D5" w:rsidP="0024469F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4469F" w:rsidRPr="009254D5">
        <w:rPr>
          <w:rFonts w:ascii="Times New Roman" w:hAnsi="Times New Roman" w:cs="Times New Roman"/>
          <w:sz w:val="28"/>
          <w:szCs w:val="28"/>
        </w:rPr>
        <w:t>.1.</w:t>
      </w:r>
      <w:r w:rsidR="0024469F" w:rsidRPr="009254D5">
        <w:rPr>
          <w:rFonts w:ascii="Times New Roman" w:hAnsi="Times New Roman" w:cs="Times New Roman"/>
          <w:sz w:val="28"/>
          <w:szCs w:val="28"/>
        </w:rPr>
        <w:tab/>
        <w:t>Призовой фонд Конкурса</w:t>
      </w:r>
      <w:r>
        <w:rPr>
          <w:rFonts w:ascii="Times New Roman" w:hAnsi="Times New Roman" w:cs="Times New Roman"/>
          <w:sz w:val="28"/>
          <w:szCs w:val="28"/>
        </w:rPr>
        <w:t xml:space="preserve"> агитбригад</w:t>
      </w:r>
      <w:r w:rsidR="0024469F" w:rsidRPr="009254D5">
        <w:rPr>
          <w:rFonts w:ascii="Times New Roman" w:hAnsi="Times New Roman" w:cs="Times New Roman"/>
          <w:sz w:val="28"/>
          <w:szCs w:val="28"/>
        </w:rPr>
        <w:t xml:space="preserve"> определяется избирательной комиссией Тверской области с учетом утвержденных бюджетных ассигнований, выделенных на повышение правовой культуры избирателей (участников референдума) и обучение организаторов выборов и референдумов </w:t>
      </w:r>
      <w:r w:rsidR="0024469F" w:rsidRPr="009254D5">
        <w:rPr>
          <w:rFonts w:ascii="Times New Roman" w:hAnsi="Times New Roman" w:cs="Times New Roman"/>
          <w:sz w:val="28"/>
          <w:szCs w:val="28"/>
        </w:rPr>
        <w:br/>
        <w:t>в 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24469F" w:rsidRPr="009254D5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9254D5" w:rsidRPr="00A55F7E" w:rsidRDefault="00A55F7E" w:rsidP="00A55F7E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53AE5">
        <w:rPr>
          <w:rFonts w:ascii="Times New Roman" w:hAnsi="Times New Roman" w:cs="Times New Roman"/>
          <w:sz w:val="28"/>
          <w:szCs w:val="28"/>
        </w:rPr>
        <w:t>.2</w:t>
      </w:r>
      <w:r w:rsidRPr="009254D5">
        <w:rPr>
          <w:rFonts w:ascii="Times New Roman" w:hAnsi="Times New Roman" w:cs="Times New Roman"/>
          <w:sz w:val="28"/>
          <w:szCs w:val="28"/>
        </w:rPr>
        <w:t>.</w:t>
      </w:r>
      <w:r w:rsidRPr="009254D5">
        <w:rPr>
          <w:rFonts w:ascii="Times New Roman" w:hAnsi="Times New Roman" w:cs="Times New Roman"/>
          <w:sz w:val="28"/>
          <w:szCs w:val="28"/>
        </w:rPr>
        <w:tab/>
      </w:r>
      <w:r w:rsidR="009254D5">
        <w:rPr>
          <w:rFonts w:ascii="Times New Roman" w:hAnsi="Times New Roman"/>
          <w:sz w:val="28"/>
          <w:szCs w:val="28"/>
        </w:rPr>
        <w:t xml:space="preserve">Проезд </w:t>
      </w:r>
      <w:r>
        <w:rPr>
          <w:rFonts w:ascii="Times New Roman" w:hAnsi="Times New Roman"/>
          <w:sz w:val="28"/>
          <w:szCs w:val="28"/>
        </w:rPr>
        <w:t>участников</w:t>
      </w:r>
      <w:r w:rsidR="00D82990">
        <w:rPr>
          <w:rFonts w:ascii="Times New Roman" w:hAnsi="Times New Roman"/>
          <w:sz w:val="28"/>
          <w:szCs w:val="28"/>
        </w:rPr>
        <w:t xml:space="preserve"> (представителей коллектива)</w:t>
      </w:r>
      <w:r>
        <w:rPr>
          <w:rFonts w:ascii="Times New Roman" w:hAnsi="Times New Roman"/>
          <w:sz w:val="28"/>
          <w:szCs w:val="28"/>
        </w:rPr>
        <w:t xml:space="preserve"> и финалистов К</w:t>
      </w:r>
      <w:r w:rsidR="009254D5">
        <w:rPr>
          <w:rFonts w:ascii="Times New Roman" w:hAnsi="Times New Roman"/>
          <w:sz w:val="28"/>
          <w:szCs w:val="28"/>
        </w:rPr>
        <w:t>онкурса до места проведения заключительного этапа</w:t>
      </w:r>
      <w:r>
        <w:rPr>
          <w:rFonts w:ascii="Times New Roman" w:hAnsi="Times New Roman"/>
          <w:sz w:val="28"/>
          <w:szCs w:val="28"/>
        </w:rPr>
        <w:t xml:space="preserve"> и обратно осуществляется за сче</w:t>
      </w:r>
      <w:r w:rsidR="009254D5">
        <w:rPr>
          <w:rFonts w:ascii="Times New Roman" w:hAnsi="Times New Roman"/>
          <w:sz w:val="28"/>
          <w:szCs w:val="28"/>
        </w:rPr>
        <w:t>т направляющей стороны.</w:t>
      </w:r>
    </w:p>
    <w:p w:rsidR="007F5FBE" w:rsidRDefault="007F5FBE" w:rsidP="0024469F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F5F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page" w:tblpX="10318" w:tblpY="1141"/>
        <w:tblW w:w="0" w:type="auto"/>
        <w:tblLook w:val="01E0" w:firstRow="1" w:lastRow="1" w:firstColumn="1" w:lastColumn="1" w:noHBand="0" w:noVBand="0"/>
      </w:tblPr>
      <w:tblGrid>
        <w:gridCol w:w="5922"/>
      </w:tblGrid>
      <w:tr w:rsidR="007F5FBE" w:rsidTr="007F5FBE">
        <w:trPr>
          <w:trHeight w:val="105"/>
        </w:trPr>
        <w:tc>
          <w:tcPr>
            <w:tcW w:w="5922" w:type="dxa"/>
            <w:hideMark/>
          </w:tcPr>
          <w:p w:rsidR="007F5FBE" w:rsidRPr="00832450" w:rsidRDefault="007F5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450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№1</w:t>
            </w:r>
          </w:p>
        </w:tc>
      </w:tr>
      <w:tr w:rsidR="007F5FBE" w:rsidTr="007F5FBE">
        <w:trPr>
          <w:trHeight w:val="92"/>
        </w:trPr>
        <w:tc>
          <w:tcPr>
            <w:tcW w:w="5922" w:type="dxa"/>
            <w:hideMark/>
          </w:tcPr>
          <w:p w:rsidR="007F5FBE" w:rsidRPr="00832450" w:rsidRDefault="007F5FBE">
            <w:pPr>
              <w:pStyle w:val="a4"/>
              <w:widowControl w:val="0"/>
              <w:tabs>
                <w:tab w:val="left" w:pos="0"/>
                <w:tab w:val="left" w:pos="567"/>
              </w:tabs>
              <w:jc w:val="center"/>
              <w:rPr>
                <w:b w:val="0"/>
                <w:sz w:val="24"/>
                <w:szCs w:val="24"/>
              </w:rPr>
            </w:pPr>
            <w:r w:rsidRPr="00832450">
              <w:rPr>
                <w:b w:val="0"/>
                <w:sz w:val="24"/>
                <w:szCs w:val="24"/>
              </w:rPr>
              <w:t>к Положению о конкурсе агитбригад</w:t>
            </w:r>
          </w:p>
        </w:tc>
      </w:tr>
      <w:tr w:rsidR="007F5FBE" w:rsidTr="007F5FBE">
        <w:trPr>
          <w:trHeight w:val="207"/>
        </w:trPr>
        <w:tc>
          <w:tcPr>
            <w:tcW w:w="5922" w:type="dxa"/>
            <w:hideMark/>
          </w:tcPr>
          <w:p w:rsidR="007F5FBE" w:rsidRPr="00832450" w:rsidRDefault="007F5FBE" w:rsidP="007F5FBE">
            <w:pPr>
              <w:pStyle w:val="a4"/>
              <w:ind w:left="-108"/>
              <w:jc w:val="center"/>
              <w:rPr>
                <w:b w:val="0"/>
                <w:bCs/>
                <w:sz w:val="24"/>
                <w:szCs w:val="24"/>
              </w:rPr>
            </w:pPr>
            <w:r w:rsidRPr="00832450">
              <w:rPr>
                <w:b w:val="0"/>
                <w:sz w:val="24"/>
                <w:szCs w:val="24"/>
              </w:rPr>
              <w:t>«Выборы - шаг в будущее»</w:t>
            </w:r>
          </w:p>
        </w:tc>
      </w:tr>
    </w:tbl>
    <w:p w:rsidR="007F5FBE" w:rsidRDefault="007F5FBE" w:rsidP="007F5FBE">
      <w:pPr>
        <w:pStyle w:val="a4"/>
        <w:jc w:val="center"/>
        <w:rPr>
          <w:b w:val="0"/>
          <w:bCs/>
          <w:szCs w:val="28"/>
        </w:rPr>
      </w:pPr>
    </w:p>
    <w:p w:rsidR="007F5FBE" w:rsidRDefault="007F5FBE" w:rsidP="007F5FBE">
      <w:pPr>
        <w:pStyle w:val="a4"/>
        <w:rPr>
          <w:b w:val="0"/>
          <w:bCs/>
          <w:szCs w:val="28"/>
        </w:rPr>
      </w:pPr>
    </w:p>
    <w:p w:rsidR="007F5FBE" w:rsidRDefault="007F5FBE" w:rsidP="007F5FBE">
      <w:pPr>
        <w:pStyle w:val="a4"/>
        <w:rPr>
          <w:b w:val="0"/>
          <w:bCs/>
          <w:sz w:val="22"/>
          <w:szCs w:val="22"/>
        </w:rPr>
      </w:pPr>
    </w:p>
    <w:p w:rsidR="007F5FBE" w:rsidRDefault="007F5FBE" w:rsidP="007F5FBE">
      <w:pPr>
        <w:pStyle w:val="a4"/>
        <w:jc w:val="center"/>
        <w:rPr>
          <w:b w:val="0"/>
          <w:bCs/>
          <w:szCs w:val="28"/>
        </w:rPr>
      </w:pPr>
    </w:p>
    <w:p w:rsidR="007F5FBE" w:rsidRPr="00832450" w:rsidRDefault="007F5FBE" w:rsidP="007F5FBE">
      <w:pPr>
        <w:pStyle w:val="a4"/>
        <w:jc w:val="center"/>
        <w:rPr>
          <w:bCs/>
          <w:sz w:val="24"/>
          <w:szCs w:val="24"/>
        </w:rPr>
      </w:pPr>
      <w:r w:rsidRPr="00832450">
        <w:rPr>
          <w:bCs/>
          <w:sz w:val="24"/>
          <w:szCs w:val="24"/>
        </w:rPr>
        <w:t xml:space="preserve">ЗАЯВКА* </w:t>
      </w:r>
    </w:p>
    <w:p w:rsidR="007F5FBE" w:rsidRDefault="00C82B79" w:rsidP="007F5F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324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участие в конкурсе</w:t>
      </w:r>
      <w:r w:rsidR="007F5FBE" w:rsidRPr="008324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F5FBE" w:rsidRPr="00832450">
        <w:rPr>
          <w:rFonts w:ascii="Times New Roman" w:hAnsi="Times New Roman" w:cs="Times New Roman"/>
          <w:sz w:val="24"/>
          <w:szCs w:val="24"/>
        </w:rPr>
        <w:t>агитбригад «Выборы - шаг в будущее»</w:t>
      </w:r>
      <w:r w:rsidR="007F5FBE">
        <w:rPr>
          <w:rFonts w:ascii="Times New Roman" w:hAnsi="Times New Roman" w:cs="Times New Roman"/>
          <w:sz w:val="28"/>
          <w:szCs w:val="28"/>
        </w:rPr>
        <w:t xml:space="preserve"> </w:t>
      </w:r>
      <w:r w:rsidR="007F5FBE">
        <w:rPr>
          <w:rFonts w:ascii="Times New Roman" w:hAnsi="Times New Roman"/>
          <w:bCs/>
          <w:sz w:val="28"/>
          <w:szCs w:val="28"/>
        </w:rPr>
        <w:t>____________________________________________________________________________________________</w:t>
      </w:r>
    </w:p>
    <w:p w:rsidR="007F5FBE" w:rsidRPr="007F5FBE" w:rsidRDefault="00E248D7" w:rsidP="007F5FBE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название коллектива / название выступления (агитбригады)</w:t>
      </w:r>
    </w:p>
    <w:p w:rsidR="007F5FBE" w:rsidRDefault="007F5FBE" w:rsidP="007F5F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____________________________________________________________________________________________</w:t>
      </w:r>
    </w:p>
    <w:p w:rsidR="007F5FBE" w:rsidRDefault="007F5FBE" w:rsidP="007F5FBE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(муниципальное образование)</w:t>
      </w:r>
    </w:p>
    <w:p w:rsidR="007F5FBE" w:rsidRDefault="007F5FBE" w:rsidP="007F5FBE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6"/>
          <w:szCs w:val="6"/>
        </w:rPr>
      </w:pP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3260"/>
        <w:gridCol w:w="1559"/>
        <w:gridCol w:w="2362"/>
        <w:gridCol w:w="4536"/>
        <w:gridCol w:w="2883"/>
      </w:tblGrid>
      <w:tr w:rsidR="007F5FBE" w:rsidTr="00C82B79">
        <w:trPr>
          <w:trHeight w:hRule="exact" w:val="114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5FBE" w:rsidRDefault="007F5F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>/п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5FBE" w:rsidRDefault="007F5F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Фамилия, имя, отчество участника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5FBE" w:rsidRDefault="007F5F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Контактный телефон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5FBE" w:rsidRDefault="007F5FBE">
            <w:pPr>
              <w:shd w:val="clear" w:color="auto" w:fill="FFFFFF"/>
              <w:spacing w:after="0" w:line="240" w:lineRule="auto"/>
              <w:ind w:left="51" w:hanging="51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Место учебы/</w:t>
            </w:r>
          </w:p>
          <w:p w:rsidR="007F5FBE" w:rsidRDefault="007F5F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место работы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5FBE" w:rsidRDefault="007F5F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Паспортные данные</w:t>
            </w:r>
          </w:p>
          <w:p w:rsidR="007F5FBE" w:rsidRDefault="007F5FBE" w:rsidP="007F5F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(число, месяц, год рождения, номер и серия паспорта, дата выдачи, кем выдан, место прописки (фактический адрес проживания))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5FBE" w:rsidRDefault="007F5F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Идентификационный номер налогоплательщика (ИНН) и номер страхового свидетельства обязательного пенсионного страхования (СНИЛС)</w:t>
            </w:r>
          </w:p>
        </w:tc>
      </w:tr>
      <w:tr w:rsidR="007F5FBE" w:rsidTr="00C82B79">
        <w:trPr>
          <w:trHeight w:hRule="exact" w:val="41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5FBE" w:rsidRDefault="007F5F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5FBE" w:rsidRDefault="007F5F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5FBE" w:rsidRDefault="007F5F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5FBE" w:rsidRDefault="007F5F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FBE" w:rsidRDefault="007F5F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5FBE" w:rsidRDefault="007F5F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F5FBE" w:rsidTr="00C82B79">
        <w:trPr>
          <w:trHeight w:hRule="exact" w:val="41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5FBE" w:rsidRDefault="007F5F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5FBE" w:rsidRDefault="007F5F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5FBE" w:rsidRDefault="007F5F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5FBE" w:rsidRDefault="007F5F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FBE" w:rsidRDefault="007F5F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5FBE" w:rsidRDefault="007F5F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F5FBE" w:rsidTr="00C82B79">
        <w:trPr>
          <w:trHeight w:hRule="exact" w:val="42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5FBE" w:rsidRDefault="007F5F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5FBE" w:rsidRDefault="007F5F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5FBE" w:rsidRDefault="007F5F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5FBE" w:rsidRDefault="007F5F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FBE" w:rsidRDefault="007F5F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5FBE" w:rsidRDefault="007F5F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F5FBE" w:rsidTr="00C82B79">
        <w:trPr>
          <w:trHeight w:hRule="exact" w:val="39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5FBE" w:rsidRDefault="007F5F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5FBE" w:rsidRDefault="007F5F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5FBE" w:rsidRDefault="007F5F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5FBE" w:rsidRDefault="007F5F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FBE" w:rsidRDefault="007F5F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5FBE" w:rsidRDefault="007F5F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F5FBE" w:rsidTr="00C82B79">
        <w:trPr>
          <w:trHeight w:hRule="exact" w:val="40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5FBE" w:rsidRDefault="007F5F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5FBE" w:rsidRDefault="007F5F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5FBE" w:rsidRDefault="007F5F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5FBE" w:rsidRDefault="007F5F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FBE" w:rsidRDefault="007F5F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5FBE" w:rsidRDefault="007F5F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F5FBE" w:rsidTr="00C82B79">
        <w:trPr>
          <w:trHeight w:hRule="exact" w:val="42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5FBE" w:rsidRDefault="007F5F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5FBE" w:rsidRDefault="007F5F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5FBE" w:rsidRDefault="007F5F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5FBE" w:rsidRDefault="007F5F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FBE" w:rsidRDefault="007F5F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5FBE" w:rsidRDefault="007F5F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F5FBE" w:rsidTr="00C82B79">
        <w:trPr>
          <w:trHeight w:hRule="exact" w:val="4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5FBE" w:rsidRDefault="007F5F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5FBE" w:rsidRDefault="007F5F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5FBE" w:rsidRDefault="007F5F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5FBE" w:rsidRDefault="007F5F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FBE" w:rsidRDefault="007F5F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5FBE" w:rsidRDefault="007F5F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F5FBE" w:rsidTr="00C82B79">
        <w:trPr>
          <w:trHeight w:hRule="exact" w:val="4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5FBE" w:rsidRDefault="007F5F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5FBE" w:rsidRDefault="007F5F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5FBE" w:rsidRDefault="007F5F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5FBE" w:rsidRDefault="007F5F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FBE" w:rsidRDefault="007F5F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5FBE" w:rsidRDefault="007F5F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F5FBE" w:rsidTr="00C82B79">
        <w:trPr>
          <w:trHeight w:hRule="exact" w:val="4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5FBE" w:rsidRDefault="007F5F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5FBE" w:rsidRDefault="007F5F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5FBE" w:rsidRDefault="007F5F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5FBE" w:rsidRDefault="007F5F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FBE" w:rsidRDefault="007F5F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5FBE" w:rsidRDefault="007F5F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F5FBE" w:rsidTr="00C82B79">
        <w:trPr>
          <w:trHeight w:hRule="exact" w:val="4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5FBE" w:rsidRDefault="007F5F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5FBE" w:rsidRDefault="007F5F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5FBE" w:rsidRDefault="007F5F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5FBE" w:rsidRDefault="007F5F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FBE" w:rsidRDefault="007F5F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5FBE" w:rsidRDefault="007F5F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F5FBE" w:rsidRPr="00C82B79" w:rsidRDefault="007F5FBE" w:rsidP="007F5FBE">
      <w:pPr>
        <w:pStyle w:val="ad"/>
        <w:rPr>
          <w:sz w:val="12"/>
          <w:szCs w:val="12"/>
        </w:rPr>
      </w:pPr>
    </w:p>
    <w:p w:rsidR="007F5FBE" w:rsidRDefault="007F5FBE" w:rsidP="007F5FBE">
      <w:pPr>
        <w:pStyle w:val="ad"/>
        <w:rPr>
          <w:sz w:val="22"/>
          <w:szCs w:val="22"/>
        </w:rPr>
      </w:pPr>
      <w:r>
        <w:rPr>
          <w:sz w:val="22"/>
          <w:szCs w:val="22"/>
        </w:rPr>
        <w:t>Руководитель колектива____________________________________________________________________________________________</w:t>
      </w:r>
    </w:p>
    <w:p w:rsidR="007F5FBE" w:rsidRDefault="007F5FBE" w:rsidP="007F5FBE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(фамилия, имя, отчество)</w:t>
      </w:r>
    </w:p>
    <w:p w:rsidR="007F5FBE" w:rsidRDefault="007F5FBE" w:rsidP="007F5FBE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</w:t>
      </w:r>
    </w:p>
    <w:p w:rsidR="007F5FBE" w:rsidRDefault="007F5FBE" w:rsidP="007F5FBE">
      <w:pPr>
        <w:shd w:val="clear" w:color="auto" w:fill="FFFFFF"/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  <w:sz w:val="20"/>
          <w:szCs w:val="20"/>
        </w:rPr>
        <w:t xml:space="preserve">(электронный адрес) 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  <w:t>(номер контактного телефона)</w:t>
      </w:r>
    </w:p>
    <w:p w:rsidR="00C82B79" w:rsidRDefault="00C82B79" w:rsidP="007F5FBE">
      <w:pPr>
        <w:pStyle w:val="a4"/>
        <w:tabs>
          <w:tab w:val="num" w:pos="426"/>
          <w:tab w:val="left" w:pos="1440"/>
        </w:tabs>
        <w:rPr>
          <w:rStyle w:val="10"/>
          <w:b/>
          <w:sz w:val="20"/>
        </w:rPr>
      </w:pPr>
    </w:p>
    <w:p w:rsidR="007F5FBE" w:rsidRPr="005D0E14" w:rsidRDefault="007F5FBE" w:rsidP="007F5FBE">
      <w:pPr>
        <w:pStyle w:val="a4"/>
        <w:tabs>
          <w:tab w:val="num" w:pos="426"/>
          <w:tab w:val="left" w:pos="1440"/>
        </w:tabs>
        <w:rPr>
          <w:b w:val="0"/>
          <w:bCs/>
          <w:sz w:val="20"/>
        </w:rPr>
      </w:pPr>
      <w:r w:rsidRPr="0044185D">
        <w:rPr>
          <w:rStyle w:val="10"/>
          <w:b/>
          <w:sz w:val="20"/>
        </w:rPr>
        <w:t>*</w:t>
      </w:r>
      <w:r w:rsidRPr="0044185D">
        <w:rPr>
          <w:b w:val="0"/>
          <w:sz w:val="20"/>
        </w:rPr>
        <w:t>Заявка заполняется строго в печатном виде</w:t>
      </w:r>
      <w:r>
        <w:rPr>
          <w:b w:val="0"/>
          <w:bCs/>
          <w:sz w:val="20"/>
        </w:rPr>
        <w:t xml:space="preserve"> </w:t>
      </w:r>
      <w:r w:rsidRPr="00D44E02">
        <w:rPr>
          <w:b w:val="0"/>
          <w:bCs/>
          <w:sz w:val="20"/>
        </w:rPr>
        <w:t>(</w:t>
      </w:r>
      <w:r w:rsidRPr="00D44E02">
        <w:rPr>
          <w:b w:val="0"/>
          <w:sz w:val="20"/>
        </w:rPr>
        <w:t>текстовой</w:t>
      </w:r>
      <w:r>
        <w:rPr>
          <w:b w:val="0"/>
          <w:sz w:val="20"/>
        </w:rPr>
        <w:t xml:space="preserve"> редактор</w:t>
      </w:r>
      <w:r w:rsidRPr="00D44E02">
        <w:rPr>
          <w:b w:val="0"/>
          <w:sz w:val="20"/>
        </w:rPr>
        <w:t xml:space="preserve"> WORD</w:t>
      </w:r>
      <w:r w:rsidRPr="0044185D">
        <w:rPr>
          <w:b w:val="0"/>
          <w:color w:val="000000"/>
          <w:sz w:val="20"/>
        </w:rPr>
        <w:t xml:space="preserve"> в форматах: .</w:t>
      </w:r>
      <w:proofErr w:type="spellStart"/>
      <w:r w:rsidRPr="0044185D">
        <w:rPr>
          <w:b w:val="0"/>
          <w:color w:val="000000"/>
          <w:sz w:val="20"/>
        </w:rPr>
        <w:t>doc</w:t>
      </w:r>
      <w:proofErr w:type="spellEnd"/>
      <w:r w:rsidRPr="0044185D">
        <w:rPr>
          <w:b w:val="0"/>
          <w:color w:val="000000"/>
          <w:sz w:val="20"/>
        </w:rPr>
        <w:t>, .</w:t>
      </w:r>
      <w:proofErr w:type="spellStart"/>
      <w:r w:rsidRPr="0044185D">
        <w:rPr>
          <w:b w:val="0"/>
          <w:color w:val="000000"/>
          <w:sz w:val="20"/>
        </w:rPr>
        <w:t>odt</w:t>
      </w:r>
      <w:proofErr w:type="spellEnd"/>
      <w:r w:rsidRPr="0044185D">
        <w:rPr>
          <w:b w:val="0"/>
          <w:color w:val="000000"/>
          <w:sz w:val="20"/>
        </w:rPr>
        <w:t>, .</w:t>
      </w:r>
      <w:proofErr w:type="spellStart"/>
      <w:r w:rsidRPr="0044185D">
        <w:rPr>
          <w:b w:val="0"/>
          <w:color w:val="000000"/>
          <w:sz w:val="20"/>
        </w:rPr>
        <w:t>rtf</w:t>
      </w:r>
      <w:proofErr w:type="spellEnd"/>
      <w:r w:rsidRPr="0044185D">
        <w:rPr>
          <w:b w:val="0"/>
          <w:color w:val="000000"/>
          <w:sz w:val="20"/>
        </w:rPr>
        <w:t>.</w:t>
      </w:r>
      <w:r w:rsidRPr="0044185D">
        <w:rPr>
          <w:b w:val="0"/>
          <w:bCs/>
          <w:sz w:val="20"/>
        </w:rPr>
        <w:t xml:space="preserve">) и является неотъемлемой частью </w:t>
      </w:r>
      <w:r>
        <w:rPr>
          <w:b w:val="0"/>
          <w:bCs/>
          <w:sz w:val="20"/>
        </w:rPr>
        <w:t>направляемой конкурсной работы.</w:t>
      </w:r>
    </w:p>
    <w:p w:rsidR="007F5FBE" w:rsidRDefault="007F5FBE" w:rsidP="007F5FBE">
      <w:pPr>
        <w:shd w:val="clear" w:color="auto" w:fill="FFFFFF"/>
        <w:tabs>
          <w:tab w:val="left" w:pos="11910"/>
        </w:tabs>
        <w:spacing w:after="0" w:line="240" w:lineRule="auto"/>
        <w:jc w:val="both"/>
        <w:rPr>
          <w:rFonts w:ascii="Times New Roman" w:hAnsi="Times New Roman"/>
        </w:rPr>
      </w:pPr>
    </w:p>
    <w:p w:rsidR="007F5FBE" w:rsidRDefault="007F5FBE" w:rsidP="007F5FBE">
      <w:pPr>
        <w:spacing w:after="0" w:line="240" w:lineRule="auto"/>
        <w:rPr>
          <w:rFonts w:ascii="Times New Roman" w:hAnsi="Times New Roman"/>
        </w:rPr>
        <w:sectPr w:rsidR="007F5FBE" w:rsidSect="007F5FBE">
          <w:pgSz w:w="16840" w:h="11907" w:orient="landscape"/>
          <w:pgMar w:top="1135" w:right="1134" w:bottom="568" w:left="1134" w:header="720" w:footer="720" w:gutter="0"/>
          <w:cols w:space="720"/>
        </w:sectPr>
      </w:pPr>
    </w:p>
    <w:tbl>
      <w:tblPr>
        <w:tblpPr w:leftFromText="180" w:rightFromText="180" w:vertAnchor="page" w:horzAnchor="page" w:tblpX="5888" w:tblpY="796"/>
        <w:tblW w:w="0" w:type="auto"/>
        <w:tblLook w:val="01E0" w:firstRow="1" w:lastRow="1" w:firstColumn="1" w:lastColumn="1" w:noHBand="0" w:noVBand="0"/>
      </w:tblPr>
      <w:tblGrid>
        <w:gridCol w:w="5922"/>
      </w:tblGrid>
      <w:tr w:rsidR="007F5FBE" w:rsidRPr="00832450" w:rsidTr="007F5FBE">
        <w:trPr>
          <w:trHeight w:val="105"/>
        </w:trPr>
        <w:tc>
          <w:tcPr>
            <w:tcW w:w="5922" w:type="dxa"/>
            <w:hideMark/>
          </w:tcPr>
          <w:p w:rsidR="007F5FBE" w:rsidRPr="00832450" w:rsidRDefault="007F5FBE" w:rsidP="00786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450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</w:t>
            </w:r>
            <w:r w:rsidR="00786FC9" w:rsidRPr="008324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86FC9" w:rsidRPr="00832450" w:rsidTr="007F5FBE">
        <w:trPr>
          <w:trHeight w:val="92"/>
        </w:trPr>
        <w:tc>
          <w:tcPr>
            <w:tcW w:w="5922" w:type="dxa"/>
            <w:hideMark/>
          </w:tcPr>
          <w:p w:rsidR="00786FC9" w:rsidRPr="00832450" w:rsidRDefault="00786FC9" w:rsidP="00786FC9">
            <w:pPr>
              <w:pStyle w:val="a4"/>
              <w:widowControl w:val="0"/>
              <w:tabs>
                <w:tab w:val="left" w:pos="0"/>
                <w:tab w:val="left" w:pos="567"/>
              </w:tabs>
              <w:jc w:val="center"/>
              <w:rPr>
                <w:b w:val="0"/>
                <w:sz w:val="24"/>
                <w:szCs w:val="24"/>
              </w:rPr>
            </w:pPr>
            <w:r w:rsidRPr="00832450">
              <w:rPr>
                <w:b w:val="0"/>
                <w:sz w:val="24"/>
                <w:szCs w:val="24"/>
              </w:rPr>
              <w:t>к Положению о конкурсе агитбригад</w:t>
            </w:r>
          </w:p>
        </w:tc>
      </w:tr>
      <w:tr w:rsidR="00786FC9" w:rsidRPr="00832450" w:rsidTr="007F5FBE">
        <w:trPr>
          <w:trHeight w:val="207"/>
        </w:trPr>
        <w:tc>
          <w:tcPr>
            <w:tcW w:w="5922" w:type="dxa"/>
            <w:hideMark/>
          </w:tcPr>
          <w:p w:rsidR="00786FC9" w:rsidRPr="00832450" w:rsidRDefault="00786FC9" w:rsidP="00786FC9">
            <w:pPr>
              <w:pStyle w:val="a4"/>
              <w:ind w:left="-108"/>
              <w:jc w:val="center"/>
              <w:rPr>
                <w:b w:val="0"/>
                <w:bCs/>
                <w:sz w:val="24"/>
                <w:szCs w:val="24"/>
              </w:rPr>
            </w:pPr>
            <w:r w:rsidRPr="00832450">
              <w:rPr>
                <w:b w:val="0"/>
                <w:sz w:val="24"/>
                <w:szCs w:val="24"/>
              </w:rPr>
              <w:t>«Выборы - шаг в будущее»</w:t>
            </w:r>
          </w:p>
        </w:tc>
      </w:tr>
    </w:tbl>
    <w:p w:rsidR="007F5FBE" w:rsidRPr="00832450" w:rsidRDefault="007F5FBE" w:rsidP="007F5FBE">
      <w:pPr>
        <w:pStyle w:val="a4"/>
        <w:widowControl w:val="0"/>
        <w:tabs>
          <w:tab w:val="left" w:pos="0"/>
          <w:tab w:val="left" w:pos="567"/>
        </w:tabs>
        <w:rPr>
          <w:b w:val="0"/>
          <w:sz w:val="24"/>
          <w:szCs w:val="24"/>
        </w:rPr>
      </w:pPr>
    </w:p>
    <w:p w:rsidR="007F5FBE" w:rsidRPr="00832450" w:rsidRDefault="007F5FBE" w:rsidP="00786FC9">
      <w:pPr>
        <w:pStyle w:val="a4"/>
        <w:widowControl w:val="0"/>
        <w:tabs>
          <w:tab w:val="left" w:pos="0"/>
          <w:tab w:val="left" w:pos="567"/>
        </w:tabs>
        <w:rPr>
          <w:b w:val="0"/>
          <w:sz w:val="24"/>
          <w:szCs w:val="24"/>
        </w:rPr>
      </w:pPr>
    </w:p>
    <w:p w:rsidR="00786FC9" w:rsidRPr="00832450" w:rsidRDefault="00786FC9" w:rsidP="00786FC9">
      <w:pPr>
        <w:pStyle w:val="a4"/>
        <w:widowControl w:val="0"/>
        <w:tabs>
          <w:tab w:val="left" w:pos="0"/>
          <w:tab w:val="left" w:pos="567"/>
        </w:tabs>
        <w:rPr>
          <w:b w:val="0"/>
          <w:sz w:val="24"/>
          <w:szCs w:val="24"/>
        </w:rPr>
      </w:pPr>
    </w:p>
    <w:p w:rsidR="007F5FBE" w:rsidRDefault="007F5FBE" w:rsidP="007F5FBE">
      <w:pPr>
        <w:pStyle w:val="a4"/>
        <w:widowControl w:val="0"/>
        <w:tabs>
          <w:tab w:val="left" w:pos="0"/>
          <w:tab w:val="left" w:pos="567"/>
        </w:tabs>
        <w:ind w:left="5664"/>
        <w:jc w:val="center"/>
        <w:rPr>
          <w:b w:val="0"/>
          <w:szCs w:val="28"/>
        </w:rPr>
      </w:pPr>
      <w:r>
        <w:rPr>
          <w:b w:val="0"/>
          <w:szCs w:val="28"/>
        </w:rPr>
        <w:t>В избирательную комиссию Тверской области</w:t>
      </w:r>
    </w:p>
    <w:p w:rsidR="003825B9" w:rsidRPr="00832450" w:rsidRDefault="003825B9" w:rsidP="003825B9">
      <w:pPr>
        <w:pStyle w:val="a4"/>
        <w:widowControl w:val="0"/>
        <w:tabs>
          <w:tab w:val="left" w:pos="0"/>
          <w:tab w:val="left" w:pos="567"/>
        </w:tabs>
        <w:rPr>
          <w:b w:val="0"/>
          <w:sz w:val="24"/>
          <w:szCs w:val="24"/>
        </w:rPr>
      </w:pPr>
    </w:p>
    <w:p w:rsidR="003825B9" w:rsidRPr="00832450" w:rsidRDefault="003825B9" w:rsidP="003825B9">
      <w:pPr>
        <w:pStyle w:val="a4"/>
        <w:widowControl w:val="0"/>
        <w:tabs>
          <w:tab w:val="left" w:pos="0"/>
          <w:tab w:val="left" w:pos="567"/>
        </w:tabs>
        <w:rPr>
          <w:b w:val="0"/>
          <w:sz w:val="24"/>
          <w:szCs w:val="24"/>
        </w:rPr>
      </w:pPr>
    </w:p>
    <w:p w:rsidR="003825B9" w:rsidRDefault="003825B9" w:rsidP="003825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2450">
        <w:rPr>
          <w:rFonts w:ascii="Times New Roman" w:hAnsi="Times New Roman"/>
          <w:b/>
          <w:sz w:val="24"/>
          <w:szCs w:val="24"/>
        </w:rPr>
        <w:t xml:space="preserve">Согласие на обработку персональных данных </w:t>
      </w:r>
    </w:p>
    <w:p w:rsidR="003825B9" w:rsidRPr="00832450" w:rsidRDefault="003825B9" w:rsidP="003825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 w:rsidRPr="00832450">
        <w:rPr>
          <w:rFonts w:ascii="Times New Roman" w:hAnsi="Times New Roman"/>
          <w:b/>
          <w:sz w:val="24"/>
          <w:szCs w:val="24"/>
        </w:rPr>
        <w:t>конкурс агитбригад «</w:t>
      </w:r>
      <w:proofErr w:type="gramStart"/>
      <w:r w:rsidRPr="00832450">
        <w:rPr>
          <w:rFonts w:ascii="Times New Roman" w:hAnsi="Times New Roman"/>
          <w:b/>
          <w:sz w:val="24"/>
          <w:szCs w:val="24"/>
        </w:rPr>
        <w:t>Выборы-шаг</w:t>
      </w:r>
      <w:proofErr w:type="gramEnd"/>
      <w:r w:rsidRPr="00832450">
        <w:rPr>
          <w:rFonts w:ascii="Times New Roman" w:hAnsi="Times New Roman"/>
          <w:b/>
          <w:sz w:val="24"/>
          <w:szCs w:val="24"/>
        </w:rPr>
        <w:t xml:space="preserve"> в будущее»</w:t>
      </w:r>
      <w:r>
        <w:rPr>
          <w:rFonts w:ascii="Times New Roman" w:hAnsi="Times New Roman"/>
          <w:b/>
          <w:sz w:val="24"/>
          <w:szCs w:val="24"/>
        </w:rPr>
        <w:t>)</w:t>
      </w:r>
    </w:p>
    <w:tbl>
      <w:tblPr>
        <w:tblpPr w:leftFromText="180" w:rightFromText="180" w:vertAnchor="text" w:horzAnchor="margin" w:tblpY="150"/>
        <w:tblOverlap w:val="never"/>
        <w:tblW w:w="9346" w:type="dxa"/>
        <w:tblLook w:val="04A0" w:firstRow="1" w:lastRow="0" w:firstColumn="1" w:lastColumn="0" w:noHBand="0" w:noVBand="1"/>
      </w:tblPr>
      <w:tblGrid>
        <w:gridCol w:w="9571"/>
      </w:tblGrid>
      <w:tr w:rsidR="003825B9" w:rsidTr="00F53934">
        <w:trPr>
          <w:trHeight w:val="2475"/>
        </w:trPr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</w:tcPr>
          <w:p w:rsidR="003825B9" w:rsidRDefault="003825B9" w:rsidP="00F53934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2E3F33">
              <w:rPr>
                <w:bCs/>
                <w:sz w:val="22"/>
                <w:szCs w:val="22"/>
              </w:rPr>
              <w:t>Я,</w:t>
            </w:r>
            <w:r>
              <w:rPr>
                <w:b/>
                <w:bCs/>
                <w:sz w:val="22"/>
                <w:szCs w:val="22"/>
              </w:rPr>
              <w:t>_________________________________________________________________________________</w:t>
            </w:r>
          </w:p>
          <w:p w:rsidR="003825B9" w:rsidRDefault="003825B9" w:rsidP="00F53934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 (при наличии) субъекта персональных данных либо родителя (законного представителя) несовершеннолетнего субъекта персональных данных)</w:t>
            </w:r>
          </w:p>
          <w:p w:rsidR="003825B9" w:rsidRDefault="003825B9" w:rsidP="00F53934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___________________________________________________________________________________</w:t>
            </w:r>
          </w:p>
          <w:p w:rsidR="003825B9" w:rsidRDefault="003825B9" w:rsidP="00F53934">
            <w:pPr>
              <w:pStyle w:val="Default"/>
              <w:ind w:left="35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(число, месяц, год рождения)</w:t>
            </w:r>
          </w:p>
          <w:p w:rsidR="003825B9" w:rsidRDefault="003825B9" w:rsidP="00F5393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документ, удостоверяющий личность __________________________________________________ </w:t>
            </w:r>
          </w:p>
          <w:p w:rsidR="003825B9" w:rsidRDefault="003825B9" w:rsidP="00F53934">
            <w:pPr>
              <w:pStyle w:val="Default"/>
              <w:ind w:left="2727" w:firstLine="170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документа, удостоверяющего личность)</w:t>
            </w:r>
          </w:p>
          <w:p w:rsidR="003825B9" w:rsidRDefault="003825B9" w:rsidP="00F5393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серия_________ № _______________________ </w:t>
            </w:r>
            <w:proofErr w:type="gramStart"/>
            <w:r>
              <w:rPr>
                <w:sz w:val="22"/>
                <w:szCs w:val="22"/>
              </w:rPr>
              <w:t>выдан</w:t>
            </w:r>
            <w:proofErr w:type="gramEnd"/>
            <w:r>
              <w:rPr>
                <w:sz w:val="22"/>
                <w:szCs w:val="22"/>
              </w:rPr>
              <w:t xml:space="preserve"> «____»</w:t>
            </w:r>
            <w:r>
              <w:rPr>
                <w:b/>
                <w:bCs/>
                <w:sz w:val="22"/>
                <w:szCs w:val="22"/>
              </w:rPr>
              <w:t>___________________________</w:t>
            </w:r>
            <w:r w:rsidRPr="00474CF0">
              <w:rPr>
                <w:bCs/>
                <w:sz w:val="22"/>
                <w:szCs w:val="22"/>
              </w:rPr>
              <w:t xml:space="preserve"> г.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___________________________________________________________________________________</w:t>
            </w:r>
          </w:p>
          <w:p w:rsidR="003825B9" w:rsidRDefault="003825B9" w:rsidP="00F53934">
            <w:pPr>
              <w:pStyle w:val="Default"/>
              <w:ind w:left="424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(кем и когда </w:t>
            </w:r>
            <w:proofErr w:type="gramStart"/>
            <w:r>
              <w:rPr>
                <w:sz w:val="16"/>
                <w:szCs w:val="16"/>
              </w:rPr>
              <w:t>выдан</w:t>
            </w:r>
            <w:proofErr w:type="gramEnd"/>
            <w:r>
              <w:rPr>
                <w:sz w:val="16"/>
                <w:szCs w:val="16"/>
              </w:rPr>
              <w:t>)</w:t>
            </w:r>
          </w:p>
          <w:p w:rsidR="003825B9" w:rsidRDefault="003825B9" w:rsidP="00F53934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474CF0">
              <w:rPr>
                <w:sz w:val="22"/>
                <w:szCs w:val="22"/>
              </w:rPr>
              <w:t>зарегистрированны</w:t>
            </w:r>
            <w:proofErr w:type="gramStart"/>
            <w:r w:rsidRPr="00474CF0">
              <w:rPr>
                <w:sz w:val="22"/>
                <w:szCs w:val="22"/>
              </w:rPr>
              <w:t>й(</w:t>
            </w:r>
            <w:proofErr w:type="spellStart"/>
            <w:proofErr w:type="gramEnd"/>
            <w:r w:rsidRPr="00474CF0">
              <w:rPr>
                <w:sz w:val="22"/>
                <w:szCs w:val="22"/>
              </w:rPr>
              <w:t>ая</w:t>
            </w:r>
            <w:proofErr w:type="spellEnd"/>
            <w:r w:rsidRPr="00474CF0">
              <w:rPr>
                <w:sz w:val="22"/>
                <w:szCs w:val="22"/>
              </w:rPr>
              <w:t>) по адресу</w:t>
            </w:r>
            <w:r>
              <w:rPr>
                <w:b/>
                <w:bCs/>
                <w:sz w:val="22"/>
                <w:szCs w:val="22"/>
              </w:rPr>
              <w:t xml:space="preserve"> _____________________________________________________</w:t>
            </w:r>
          </w:p>
          <w:p w:rsidR="003825B9" w:rsidRDefault="003825B9" w:rsidP="00F53934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__________________________________________________________________________________,</w:t>
            </w:r>
          </w:p>
          <w:p w:rsidR="003825B9" w:rsidRPr="00C06AC6" w:rsidRDefault="003825B9" w:rsidP="00F53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6AC6">
              <w:rPr>
                <w:rFonts w:ascii="Times New Roman" w:hAnsi="Times New Roman" w:cs="Times New Roman"/>
                <w:sz w:val="16"/>
                <w:szCs w:val="16"/>
              </w:rPr>
              <w:t>(адрес места регистрации)</w:t>
            </w:r>
          </w:p>
          <w:tbl>
            <w:tblPr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45"/>
            </w:tblGrid>
            <w:tr w:rsidR="003825B9" w:rsidRPr="00BF717C" w:rsidTr="00F53934">
              <w:tc>
                <w:tcPr>
                  <w:tcW w:w="9493" w:type="dxa"/>
                  <w:shd w:val="clear" w:color="auto" w:fill="auto"/>
                </w:tcPr>
                <w:tbl>
                  <w:tblPr>
                    <w:tblW w:w="9639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9639"/>
                  </w:tblGrid>
                  <w:tr w:rsidR="003825B9" w:rsidRPr="00BF717C" w:rsidTr="00F53934">
                    <w:trPr>
                      <w:trHeight w:val="2117"/>
                    </w:trPr>
                    <w:tc>
                      <w:tcPr>
                        <w:tcW w:w="9639" w:type="dxa"/>
                        <w:tcBorders>
                          <w:right w:val="nil"/>
                        </w:tcBorders>
                      </w:tcPr>
                      <w:p w:rsidR="003825B9" w:rsidRPr="00814644" w:rsidRDefault="003825B9" w:rsidP="00273035">
                        <w:pPr>
                          <w:pStyle w:val="Default"/>
                          <w:framePr w:hSpace="180" w:wrap="around" w:vAnchor="text" w:hAnchor="margin" w:y="150"/>
                          <w:suppressOverlap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* </w:t>
                        </w:r>
                        <w:r w:rsidRPr="00814644">
                          <w:rPr>
                            <w:sz w:val="22"/>
                            <w:szCs w:val="22"/>
                          </w:rPr>
                          <w:t>являясь родителем (</w:t>
                        </w:r>
                        <w:r w:rsidRPr="00814644">
                          <w:rPr>
                            <w:bCs/>
                            <w:sz w:val="22"/>
                            <w:szCs w:val="22"/>
                          </w:rPr>
                          <w:t>законным представителем) субъекта персональных данных</w:t>
                        </w:r>
                        <w:r w:rsidRPr="00814644">
                          <w:rPr>
                            <w:sz w:val="22"/>
                            <w:szCs w:val="22"/>
                          </w:rPr>
                          <w:t>,</w:t>
                        </w:r>
                      </w:p>
                      <w:p w:rsidR="003825B9" w:rsidRPr="00BF717C" w:rsidRDefault="003825B9" w:rsidP="00273035">
                        <w:pPr>
                          <w:pStyle w:val="Default"/>
                          <w:framePr w:hSpace="180" w:wrap="around" w:vAnchor="text" w:hAnchor="margin" w:y="150"/>
                          <w:suppressOverlap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F717C">
                          <w:rPr>
                            <w:b/>
                            <w:bCs/>
                            <w:sz w:val="22"/>
                            <w:szCs w:val="22"/>
                          </w:rPr>
                          <w:t>________________________________________________________________________________</w:t>
                        </w:r>
                      </w:p>
                      <w:p w:rsidR="003825B9" w:rsidRPr="00BF717C" w:rsidRDefault="003825B9" w:rsidP="00273035">
                        <w:pPr>
                          <w:pStyle w:val="Default"/>
                          <w:framePr w:hSpace="180" w:wrap="around" w:vAnchor="text" w:hAnchor="margin" w:y="150"/>
                          <w:ind w:left="2832"/>
                          <w:suppressOverlap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BF717C">
                          <w:rPr>
                            <w:sz w:val="16"/>
                            <w:szCs w:val="16"/>
                          </w:rPr>
                          <w:t>(фамилия, имя, отчество субъекта персональных данных)</w:t>
                        </w:r>
                      </w:p>
                      <w:p w:rsidR="003825B9" w:rsidRPr="00BF717C" w:rsidRDefault="003825B9" w:rsidP="00273035">
                        <w:pPr>
                          <w:pStyle w:val="Default"/>
                          <w:framePr w:hSpace="180" w:wrap="around" w:vAnchor="text" w:hAnchor="margin" w:y="150"/>
                          <w:suppressOverlap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F717C">
                          <w:rPr>
                            <w:b/>
                            <w:bCs/>
                            <w:sz w:val="22"/>
                            <w:szCs w:val="22"/>
                          </w:rPr>
                          <w:t>________________________________________________________________________________</w:t>
                        </w:r>
                      </w:p>
                      <w:p w:rsidR="003825B9" w:rsidRPr="00BF717C" w:rsidRDefault="003825B9" w:rsidP="00273035">
                        <w:pPr>
                          <w:pStyle w:val="Default"/>
                          <w:framePr w:hSpace="180" w:wrap="around" w:vAnchor="text" w:hAnchor="margin" w:y="150"/>
                          <w:ind w:left="3540"/>
                          <w:suppressOverlap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BF717C">
                          <w:rPr>
                            <w:sz w:val="16"/>
                            <w:szCs w:val="16"/>
                          </w:rPr>
                          <w:t>(число, месяц, год рождения)</w:t>
                        </w:r>
                      </w:p>
                      <w:p w:rsidR="003825B9" w:rsidRPr="00BF717C" w:rsidRDefault="003825B9" w:rsidP="00273035">
                        <w:pPr>
                          <w:pStyle w:val="Default"/>
                          <w:framePr w:hSpace="180" w:wrap="around" w:vAnchor="text" w:hAnchor="margin" w:y="150"/>
                          <w:suppressOverlap/>
                          <w:jc w:val="both"/>
                        </w:pPr>
                        <w:r w:rsidRPr="00814644">
                          <w:rPr>
                            <w:sz w:val="22"/>
                            <w:szCs w:val="22"/>
                          </w:rPr>
                          <w:t>документ, удостоверяющий личность</w:t>
                        </w:r>
                        <w:r w:rsidRPr="00BF717C">
                          <w:t xml:space="preserve"> ___________________________________________</w:t>
                        </w:r>
                      </w:p>
                      <w:p w:rsidR="003825B9" w:rsidRPr="00BF717C" w:rsidRDefault="003825B9" w:rsidP="00273035">
                        <w:pPr>
                          <w:framePr w:hSpace="180" w:wrap="around" w:vAnchor="text" w:hAnchor="margin" w:y="150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BF717C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(наименование документа</w:t>
                        </w:r>
                        <w:r w:rsidRPr="00BF717C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A3748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удостоверяющего личность субъекта персональных данных</w:t>
                        </w:r>
                        <w:r w:rsidRPr="00BF717C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)</w:t>
                        </w:r>
                      </w:p>
                      <w:p w:rsidR="003825B9" w:rsidRDefault="003825B9" w:rsidP="00273035">
                        <w:pPr>
                          <w:pStyle w:val="Default"/>
                          <w:framePr w:hSpace="180" w:wrap="around" w:vAnchor="text" w:hAnchor="margin" w:y="150"/>
                          <w:suppressOverlap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814644">
                          <w:rPr>
                            <w:sz w:val="22"/>
                            <w:szCs w:val="22"/>
                          </w:rPr>
                          <w:t>серия</w:t>
                        </w:r>
                        <w:r w:rsidRPr="00BF717C">
                          <w:rPr>
                            <w:sz w:val="22"/>
                            <w:szCs w:val="22"/>
                          </w:rPr>
                          <w:t xml:space="preserve">__________ </w:t>
                        </w:r>
                        <w:r w:rsidRPr="00BF717C">
                          <w:t>№</w:t>
                        </w:r>
                        <w:r w:rsidRPr="00BF717C">
                          <w:rPr>
                            <w:sz w:val="22"/>
                            <w:szCs w:val="22"/>
                          </w:rPr>
                          <w:t xml:space="preserve"> ________________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, </w:t>
                        </w:r>
                        <w:proofErr w:type="gramStart"/>
                        <w:r w:rsidRPr="00814644">
                          <w:rPr>
                            <w:sz w:val="22"/>
                            <w:szCs w:val="22"/>
                          </w:rPr>
                          <w:t>выдан</w:t>
                        </w:r>
                        <w:proofErr w:type="gramEnd"/>
                        <w:r w:rsidRPr="00BF717C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F717C">
                          <w:rPr>
                            <w:b/>
                            <w:bCs/>
                            <w:sz w:val="22"/>
                            <w:szCs w:val="22"/>
                          </w:rPr>
                          <w:t>___</w:t>
                        </w: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__________</w:t>
                        </w:r>
                        <w:r w:rsidRPr="00BF717C">
                          <w:rPr>
                            <w:b/>
                            <w:bCs/>
                            <w:sz w:val="22"/>
                            <w:szCs w:val="22"/>
                          </w:rPr>
                          <w:t>__________________________</w:t>
                        </w:r>
                      </w:p>
                      <w:p w:rsidR="003825B9" w:rsidRPr="00BF717C" w:rsidRDefault="003825B9" w:rsidP="00273035">
                        <w:pPr>
                          <w:pStyle w:val="Default"/>
                          <w:framePr w:hSpace="180" w:wrap="around" w:vAnchor="text" w:hAnchor="margin" w:y="150"/>
                          <w:suppressOverlap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F717C">
                          <w:rPr>
                            <w:b/>
                            <w:bCs/>
                            <w:sz w:val="22"/>
                            <w:szCs w:val="22"/>
                          </w:rPr>
                          <w:t>_______________________________________________</w:t>
                        </w: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________________________________</w:t>
                        </w:r>
                        <w:r w:rsidRPr="00BF717C">
                          <w:rPr>
                            <w:b/>
                            <w:bCs/>
                            <w:sz w:val="22"/>
                            <w:szCs w:val="22"/>
                          </w:rPr>
                          <w:t>,</w:t>
                        </w:r>
                      </w:p>
                      <w:p w:rsidR="003825B9" w:rsidRPr="00BF717C" w:rsidRDefault="003825B9" w:rsidP="00273035">
                        <w:pPr>
                          <w:pStyle w:val="Default"/>
                          <w:framePr w:hSpace="180" w:wrap="around" w:vAnchor="text" w:hAnchor="margin" w:y="150"/>
                          <w:ind w:left="4248"/>
                          <w:suppressOverlap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BF717C">
                          <w:rPr>
                            <w:sz w:val="16"/>
                            <w:szCs w:val="16"/>
                          </w:rPr>
                          <w:t xml:space="preserve">(кем и когда </w:t>
                        </w:r>
                        <w:proofErr w:type="gramStart"/>
                        <w:r w:rsidRPr="00BF717C">
                          <w:rPr>
                            <w:sz w:val="16"/>
                            <w:szCs w:val="16"/>
                          </w:rPr>
                          <w:t>выдан</w:t>
                        </w:r>
                        <w:proofErr w:type="gramEnd"/>
                        <w:r w:rsidRPr="00BF717C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  <w:p w:rsidR="003825B9" w:rsidRPr="00BF717C" w:rsidRDefault="003825B9" w:rsidP="00273035">
                        <w:pPr>
                          <w:pStyle w:val="Default"/>
                          <w:framePr w:hSpace="180" w:wrap="around" w:vAnchor="text" w:hAnchor="margin" w:y="150"/>
                          <w:suppressOverlap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proofErr w:type="gramStart"/>
                        <w:r w:rsidRPr="00814644">
                          <w:rPr>
                            <w:sz w:val="22"/>
                            <w:szCs w:val="22"/>
                          </w:rPr>
                          <w:t>зарегистрированного</w:t>
                        </w:r>
                        <w:proofErr w:type="gramEnd"/>
                        <w:r w:rsidRPr="00814644">
                          <w:rPr>
                            <w:sz w:val="22"/>
                            <w:szCs w:val="22"/>
                          </w:rPr>
                          <w:t xml:space="preserve"> (ой) по адресу:</w:t>
                        </w:r>
                        <w:r w:rsidRPr="00BF717C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_______________________________________________</w:t>
                        </w: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_</w:t>
                        </w:r>
                      </w:p>
                      <w:p w:rsidR="003825B9" w:rsidRPr="00BF717C" w:rsidRDefault="003825B9" w:rsidP="00273035">
                        <w:pPr>
                          <w:pStyle w:val="Default"/>
                          <w:framePr w:hSpace="180" w:wrap="around" w:vAnchor="text" w:hAnchor="margin" w:y="150"/>
                          <w:suppressOverlap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F717C">
                          <w:rPr>
                            <w:b/>
                            <w:bCs/>
                            <w:sz w:val="22"/>
                            <w:szCs w:val="22"/>
                          </w:rPr>
                          <w:t>________________________________________________________________________________,</w:t>
                        </w:r>
                      </w:p>
                      <w:p w:rsidR="003825B9" w:rsidRPr="00BF717C" w:rsidRDefault="003825B9" w:rsidP="00273035">
                        <w:pPr>
                          <w:pStyle w:val="Default"/>
                          <w:framePr w:hSpace="180" w:wrap="around" w:vAnchor="text" w:hAnchor="margin" w:y="150"/>
                          <w:suppressOverlap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814644">
                          <w:rPr>
                            <w:sz w:val="22"/>
                            <w:szCs w:val="22"/>
                          </w:rPr>
                          <w:t>на основании</w:t>
                        </w:r>
                        <w:r w:rsidRPr="00BF717C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F717C">
                          <w:rPr>
                            <w:b/>
                            <w:bCs/>
                            <w:sz w:val="22"/>
                            <w:szCs w:val="22"/>
                          </w:rPr>
                          <w:t>____________________________________________________________________</w:t>
                        </w:r>
                      </w:p>
                      <w:p w:rsidR="003825B9" w:rsidRPr="00BF717C" w:rsidRDefault="003825B9" w:rsidP="00273035">
                        <w:pPr>
                          <w:pStyle w:val="Default"/>
                          <w:framePr w:hSpace="180" w:wrap="around" w:vAnchor="text" w:hAnchor="margin" w:y="150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F717C">
                          <w:rPr>
                            <w:bCs/>
                            <w:sz w:val="16"/>
                            <w:szCs w:val="16"/>
                          </w:rPr>
                          <w:t>(название и реквизиты документа, подтверждающего полномочия представителя)</w:t>
                        </w:r>
                      </w:p>
                    </w:tc>
                  </w:tr>
                </w:tbl>
                <w:p w:rsidR="003825B9" w:rsidRPr="00BF717C" w:rsidRDefault="003825B9" w:rsidP="00273035">
                  <w:pPr>
                    <w:framePr w:hSpace="180" w:wrap="around" w:vAnchor="text" w:hAnchor="margin" w:y="150"/>
                    <w:suppressOverlap/>
                    <w:jc w:val="center"/>
                  </w:pPr>
                </w:p>
              </w:tc>
            </w:tr>
          </w:tbl>
          <w:p w:rsidR="003825B9" w:rsidRDefault="003825B9" w:rsidP="00F53934">
            <w:pPr>
              <w:pStyle w:val="Default"/>
              <w:ind w:left="2832"/>
              <w:jc w:val="both"/>
              <w:rPr>
                <w:sz w:val="16"/>
                <w:szCs w:val="16"/>
              </w:rPr>
            </w:pPr>
          </w:p>
        </w:tc>
      </w:tr>
    </w:tbl>
    <w:p w:rsidR="003825B9" w:rsidRPr="003A6D50" w:rsidRDefault="003825B9" w:rsidP="003825B9">
      <w:pPr>
        <w:spacing w:after="0" w:line="240" w:lineRule="auto"/>
        <w:ind w:left="142" w:right="141"/>
        <w:jc w:val="both"/>
        <w:rPr>
          <w:rFonts w:ascii="Times New Roman" w:hAnsi="Times New Roman"/>
        </w:rPr>
      </w:pPr>
      <w:proofErr w:type="gramStart"/>
      <w:r w:rsidRPr="00CD4666">
        <w:rPr>
          <w:rFonts w:ascii="Times New Roman" w:hAnsi="Times New Roman" w:cs="Times New Roman"/>
        </w:rPr>
        <w:t xml:space="preserve">в соответствии с требованиями статьи 9 Федерального закона от 27.07.2006 </w:t>
      </w:r>
      <w:r w:rsidRPr="00CD4666">
        <w:rPr>
          <w:rFonts w:ascii="Times New Roman" w:hAnsi="Times New Roman" w:cs="Times New Roman"/>
        </w:rPr>
        <w:br/>
        <w:t xml:space="preserve">№ 152-ФЗ «О персональных данных» (далее – Федеральный закон о персональных данных»), </w:t>
      </w:r>
      <w:r>
        <w:rPr>
          <w:rFonts w:ascii="Times New Roman" w:hAnsi="Times New Roman" w:cs="Times New Roman"/>
        </w:rPr>
        <w:t xml:space="preserve">Положением о </w:t>
      </w:r>
      <w:r w:rsidRPr="00DB5F49">
        <w:rPr>
          <w:rFonts w:ascii="Times New Roman" w:hAnsi="Times New Roman" w:cs="Times New Roman"/>
        </w:rPr>
        <w:t>конкурсе агитбригад «Выборы-шаг в будущее» (далее – Конкурс)</w:t>
      </w:r>
      <w:r>
        <w:rPr>
          <w:rFonts w:ascii="Times New Roman" w:hAnsi="Times New Roman" w:cs="Times New Roman"/>
        </w:rPr>
        <w:t xml:space="preserve">, действуя </w:t>
      </w:r>
      <w:r w:rsidRPr="00CD4666">
        <w:rPr>
          <w:rFonts w:ascii="Times New Roman" w:hAnsi="Times New Roman" w:cs="Times New Roman"/>
        </w:rPr>
        <w:t>свободно, своей волей и в своем интересе в целях</w:t>
      </w:r>
      <w:r w:rsidRPr="00C06AC6">
        <w:rPr>
          <w:rFonts w:ascii="Times New Roman" w:hAnsi="Times New Roman" w:cs="Times New Roman"/>
          <w:sz w:val="28"/>
          <w:szCs w:val="28"/>
        </w:rPr>
        <w:t xml:space="preserve"> </w:t>
      </w:r>
      <w:r w:rsidRPr="00DB5F49">
        <w:rPr>
          <w:rFonts w:ascii="Times New Roman" w:hAnsi="Times New Roman" w:cs="Times New Roman"/>
        </w:rPr>
        <w:t xml:space="preserve">осуществления </w:t>
      </w:r>
      <w:r>
        <w:rPr>
          <w:rFonts w:ascii="Times New Roman" w:hAnsi="Times New Roman" w:cs="Times New Roman"/>
        </w:rPr>
        <w:t xml:space="preserve">избирательной комиссией Тверской области </w:t>
      </w:r>
      <w:r w:rsidRPr="00DB5F49">
        <w:rPr>
          <w:rFonts w:ascii="Times New Roman" w:hAnsi="Times New Roman" w:cs="Times New Roman"/>
        </w:rPr>
        <w:t xml:space="preserve">действий, направленных на обеспечение участия </w:t>
      </w:r>
      <w:r>
        <w:rPr>
          <w:rFonts w:ascii="Times New Roman" w:hAnsi="Times New Roman" w:cs="Times New Roman"/>
        </w:rPr>
        <w:t xml:space="preserve">субъекта персональных данных (меня/моего ребенка (для несовершеннолетнего)) </w:t>
      </w:r>
      <w:r w:rsidRPr="00DB5F49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К</w:t>
      </w:r>
      <w:r w:rsidRPr="00DB5F49">
        <w:rPr>
          <w:rFonts w:ascii="Times New Roman" w:hAnsi="Times New Roman" w:cs="Times New Roman"/>
        </w:rPr>
        <w:t xml:space="preserve">онкурсе, </w:t>
      </w:r>
      <w:r w:rsidRPr="005A632E">
        <w:rPr>
          <w:rFonts w:ascii="Times New Roman" w:hAnsi="Times New Roman" w:cs="Times New Roman"/>
        </w:rPr>
        <w:t>а</w:t>
      </w:r>
      <w:proofErr w:type="gramEnd"/>
      <w:r w:rsidRPr="005A632E">
        <w:rPr>
          <w:rFonts w:ascii="Times New Roman" w:hAnsi="Times New Roman" w:cs="Times New Roman"/>
        </w:rPr>
        <w:t xml:space="preserve"> также с целью осуществления полномочий избирательной комиссии Тверской области</w:t>
      </w:r>
      <w:r>
        <w:rPr>
          <w:rFonts w:ascii="Times New Roman" w:hAnsi="Times New Roman" w:cs="Times New Roman"/>
        </w:rPr>
        <w:t xml:space="preserve"> </w:t>
      </w:r>
      <w:r w:rsidRPr="005029B9">
        <w:rPr>
          <w:rFonts w:ascii="Times New Roman" w:hAnsi="Times New Roman" w:cs="Times New Roman"/>
        </w:rPr>
        <w:t xml:space="preserve">даю свое согласие избирательной комиссии Тверской области, находящейся по адресу: </w:t>
      </w:r>
      <w:proofErr w:type="gramStart"/>
      <w:r w:rsidRPr="005029B9">
        <w:rPr>
          <w:rFonts w:ascii="Times New Roman" w:hAnsi="Times New Roman" w:cs="Times New Roman"/>
        </w:rPr>
        <w:t>Тверская область, город Тверь, улица Святого Благоверного Князя Михаила Тверского, дом 5, офис 131</w:t>
      </w:r>
      <w:r>
        <w:rPr>
          <w:rFonts w:ascii="Times New Roman" w:hAnsi="Times New Roman" w:cs="Times New Roman"/>
        </w:rPr>
        <w:t xml:space="preserve"> (ИНН 6905014635)</w:t>
      </w:r>
      <w:r w:rsidRPr="005029B9">
        <w:rPr>
          <w:rFonts w:ascii="Times New Roman" w:hAnsi="Times New Roman" w:cs="Times New Roman"/>
        </w:rPr>
        <w:t xml:space="preserve">, на </w:t>
      </w:r>
      <w:r w:rsidRPr="00DB5F49">
        <w:rPr>
          <w:rFonts w:ascii="Times New Roman" w:hAnsi="Times New Roman" w:cs="Times New Roman"/>
        </w:rPr>
        <w:t xml:space="preserve">обработку, то есть на совершение действий, предусмотренных Федеральным законом «О персональных данных»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 (получение), запись, систематизацию, накопление, хранение, уточнение (обновление, изменение), извлечение, </w:t>
      </w:r>
      <w:r w:rsidRPr="003A6D50">
        <w:rPr>
          <w:rFonts w:ascii="Times New Roman" w:hAnsi="Times New Roman" w:cs="Times New Roman"/>
        </w:rPr>
        <w:t>использование, распространение (в</w:t>
      </w:r>
      <w:proofErr w:type="gramEnd"/>
      <w:r w:rsidRPr="003A6D50">
        <w:rPr>
          <w:rFonts w:ascii="Times New Roman" w:hAnsi="Times New Roman" w:cs="Times New Roman"/>
        </w:rPr>
        <w:t xml:space="preserve"> </w:t>
      </w:r>
      <w:proofErr w:type="gramStart"/>
      <w:r w:rsidRPr="003A6D50">
        <w:rPr>
          <w:rFonts w:ascii="Times New Roman" w:hAnsi="Times New Roman" w:cs="Times New Roman"/>
        </w:rPr>
        <w:t xml:space="preserve">том числе, передачу, предоставление доступа), блокирование, удаление, уничтожение), </w:t>
      </w:r>
      <w:r>
        <w:rPr>
          <w:rFonts w:ascii="Times New Roman" w:hAnsi="Times New Roman" w:cs="Times New Roman"/>
        </w:rPr>
        <w:t xml:space="preserve">моих/моих и моего ребенка (для несовершеннолетнего) </w:t>
      </w:r>
      <w:r w:rsidRPr="003A6D50">
        <w:rPr>
          <w:rFonts w:ascii="Times New Roman" w:hAnsi="Times New Roman" w:cs="Times New Roman"/>
        </w:rPr>
        <w:t xml:space="preserve">персональных данных (сведений), а именно: </w:t>
      </w:r>
      <w:r w:rsidRPr="003A6D50">
        <w:rPr>
          <w:rFonts w:ascii="Times New Roman" w:hAnsi="Times New Roman"/>
        </w:rPr>
        <w:t>фамилия, имя и отчество субъекта персональных данных (при наличии); год, месяц, день и место рождения субъекта персональных данных; пол; реквизиты документа, удостоверяющего личность; гражданство; место обучения и класс; место жительства;</w:t>
      </w:r>
      <w:proofErr w:type="gramEnd"/>
      <w:r w:rsidRPr="003A6D50">
        <w:rPr>
          <w:rFonts w:ascii="Times New Roman" w:hAnsi="Times New Roman"/>
        </w:rPr>
        <w:t xml:space="preserve"> контактн</w:t>
      </w:r>
      <w:r>
        <w:rPr>
          <w:rFonts w:ascii="Times New Roman" w:hAnsi="Times New Roman"/>
        </w:rPr>
        <w:t>ая</w:t>
      </w:r>
      <w:r w:rsidRPr="003A6D5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информация (телефон, адрес электронной почты)</w:t>
      </w:r>
      <w:r w:rsidRPr="003A6D50">
        <w:rPr>
          <w:rFonts w:ascii="Times New Roman" w:hAnsi="Times New Roman"/>
        </w:rPr>
        <w:t xml:space="preserve">, ИНН, СНИЛС, </w:t>
      </w:r>
      <w:r w:rsidRPr="005A632E">
        <w:rPr>
          <w:rFonts w:ascii="Times New Roman" w:hAnsi="Times New Roman"/>
        </w:rPr>
        <w:t>а также информация, которую субъект персональных данных сообщил о себе.</w:t>
      </w:r>
      <w:r w:rsidRPr="003A6D50">
        <w:rPr>
          <w:rFonts w:ascii="Times New Roman" w:hAnsi="Times New Roman"/>
        </w:rPr>
        <w:t xml:space="preserve"> </w:t>
      </w:r>
    </w:p>
    <w:p w:rsidR="003825B9" w:rsidRDefault="003825B9" w:rsidP="003825B9">
      <w:pPr>
        <w:spacing w:after="0" w:line="240" w:lineRule="auto"/>
        <w:ind w:left="142" w:right="141" w:firstLine="709"/>
        <w:jc w:val="both"/>
        <w:rPr>
          <w:rFonts w:ascii="Times New Roman" w:hAnsi="Times New Roman" w:cs="Times New Roman"/>
        </w:rPr>
      </w:pPr>
      <w:r w:rsidRPr="001E5142">
        <w:rPr>
          <w:rFonts w:ascii="Times New Roman" w:hAnsi="Times New Roman" w:cs="Times New Roman"/>
        </w:rPr>
        <w:lastRenderedPageBreak/>
        <w:t>Избирательная комиссия Тверской области вправе обрабатывать персональные данные посредством внесения в электронную базу данных, включения в списки (реестры) и отчетные документы, в соответствии с законодательством Российской Федерации.</w:t>
      </w:r>
    </w:p>
    <w:p w:rsidR="003825B9" w:rsidRDefault="003825B9" w:rsidP="003825B9">
      <w:pPr>
        <w:pStyle w:val="Default"/>
        <w:ind w:left="142" w:right="141"/>
        <w:jc w:val="both"/>
        <w:rPr>
          <w:sz w:val="16"/>
          <w:szCs w:val="16"/>
        </w:rPr>
      </w:pPr>
    </w:p>
    <w:p w:rsidR="003825B9" w:rsidRPr="005A632E" w:rsidRDefault="003825B9" w:rsidP="003825B9">
      <w:pPr>
        <w:pStyle w:val="Default"/>
        <w:ind w:left="142" w:right="141"/>
        <w:jc w:val="both"/>
        <w:rPr>
          <w:bCs/>
          <w:sz w:val="16"/>
          <w:szCs w:val="16"/>
        </w:rPr>
      </w:pPr>
      <w:r w:rsidRPr="005A632E">
        <w:rPr>
          <w:sz w:val="16"/>
          <w:szCs w:val="16"/>
        </w:rPr>
        <w:t>* заполняется родителем (</w:t>
      </w:r>
      <w:r w:rsidRPr="005A632E">
        <w:rPr>
          <w:bCs/>
          <w:sz w:val="16"/>
          <w:szCs w:val="16"/>
        </w:rPr>
        <w:t xml:space="preserve">законным представителем) несовершеннолетнего субъекта персональных данных </w:t>
      </w:r>
    </w:p>
    <w:p w:rsidR="003825B9" w:rsidRDefault="003825B9" w:rsidP="003825B9">
      <w:pPr>
        <w:spacing w:after="0" w:line="240" w:lineRule="auto"/>
        <w:ind w:left="142" w:right="141" w:firstLine="709"/>
        <w:jc w:val="both"/>
        <w:rPr>
          <w:rFonts w:ascii="Times New Roman" w:hAnsi="Times New Roman" w:cs="Times New Roman"/>
        </w:rPr>
      </w:pPr>
      <w:r w:rsidRPr="001E5142">
        <w:rPr>
          <w:rFonts w:ascii="Times New Roman" w:hAnsi="Times New Roman" w:cs="Times New Roman"/>
        </w:rPr>
        <w:t xml:space="preserve">Перечисленные выше персональные данные могут обрабатываться </w:t>
      </w:r>
      <w:r>
        <w:rPr>
          <w:rFonts w:ascii="Times New Roman" w:hAnsi="Times New Roman" w:cs="Times New Roman"/>
        </w:rPr>
        <w:t>избирательной комиссией Тверской области</w:t>
      </w:r>
      <w:r w:rsidRPr="001E5142">
        <w:rPr>
          <w:rFonts w:ascii="Times New Roman" w:hAnsi="Times New Roman" w:cs="Times New Roman"/>
        </w:rPr>
        <w:t xml:space="preserve"> с использованием средств автоматизации или без использования таких средств, в том числе с передачей по каналам связи.</w:t>
      </w:r>
    </w:p>
    <w:p w:rsidR="003825B9" w:rsidRDefault="003825B9" w:rsidP="003825B9">
      <w:pPr>
        <w:spacing w:after="0" w:line="240" w:lineRule="auto"/>
        <w:ind w:left="142" w:right="141" w:firstLine="709"/>
        <w:jc w:val="both"/>
        <w:rPr>
          <w:rFonts w:ascii="Times New Roman" w:hAnsi="Times New Roman" w:cs="Times New Roman"/>
        </w:rPr>
      </w:pPr>
      <w:r w:rsidRPr="00C552A5">
        <w:rPr>
          <w:rFonts w:ascii="Times New Roman" w:hAnsi="Times New Roman" w:cs="Times New Roman"/>
        </w:rPr>
        <w:t xml:space="preserve">Раскрытие персональных данных третьим лицам и распространение персональных данных без согласия субъекта персональных данных допускается только в случаях, предусмотренных федеральным законом. </w:t>
      </w:r>
    </w:p>
    <w:p w:rsidR="003825B9" w:rsidRPr="00F15E79" w:rsidRDefault="003825B9" w:rsidP="003825B9">
      <w:pPr>
        <w:spacing w:after="0" w:line="240" w:lineRule="auto"/>
        <w:ind w:left="142" w:right="141" w:firstLine="709"/>
        <w:jc w:val="both"/>
        <w:rPr>
          <w:rFonts w:ascii="Times New Roman" w:hAnsi="Times New Roman" w:cs="Times New Roman"/>
        </w:rPr>
      </w:pPr>
      <w:r w:rsidRPr="00F15E79">
        <w:rPr>
          <w:rFonts w:ascii="Times New Roman" w:hAnsi="Times New Roman" w:cs="Times New Roman"/>
        </w:rPr>
        <w:t>Избирательная комиссия Тверской области принимает все необходимые меры для защиты предоставляемых персональных данных от несанкционированного доступа.</w:t>
      </w:r>
    </w:p>
    <w:p w:rsidR="003825B9" w:rsidRPr="005A632E" w:rsidRDefault="003825B9" w:rsidP="003825B9">
      <w:pPr>
        <w:autoSpaceDE w:val="0"/>
        <w:autoSpaceDN w:val="0"/>
        <w:adjustRightInd w:val="0"/>
        <w:spacing w:after="0" w:line="240" w:lineRule="auto"/>
        <w:ind w:left="142" w:right="142" w:firstLine="709"/>
        <w:jc w:val="both"/>
        <w:rPr>
          <w:rFonts w:ascii="Times New Roman" w:hAnsi="Times New Roman" w:cs="Times New Roman"/>
        </w:rPr>
      </w:pPr>
      <w:r w:rsidRPr="005A632E">
        <w:rPr>
          <w:rFonts w:ascii="Times New Roman" w:hAnsi="Times New Roman" w:cs="Times New Roman"/>
        </w:rPr>
        <w:t xml:space="preserve">Я предупрежден (а), что отсутствие разрешения на обработку указанных персональных данных является основанием для </w:t>
      </w:r>
      <w:proofErr w:type="spellStart"/>
      <w:r w:rsidRPr="005A632E">
        <w:rPr>
          <w:rFonts w:ascii="Times New Roman" w:hAnsi="Times New Roman" w:cs="Times New Roman"/>
        </w:rPr>
        <w:t>недопуска</w:t>
      </w:r>
      <w:proofErr w:type="spellEnd"/>
      <w:r w:rsidRPr="005A632E">
        <w:rPr>
          <w:rFonts w:ascii="Times New Roman" w:hAnsi="Times New Roman" w:cs="Times New Roman"/>
        </w:rPr>
        <w:t xml:space="preserve"> к участию в Конкурсе.</w:t>
      </w:r>
    </w:p>
    <w:p w:rsidR="003825B9" w:rsidRPr="00191571" w:rsidRDefault="003825B9" w:rsidP="003825B9">
      <w:pPr>
        <w:autoSpaceDE w:val="0"/>
        <w:autoSpaceDN w:val="0"/>
        <w:adjustRightInd w:val="0"/>
        <w:spacing w:after="0" w:line="240" w:lineRule="auto"/>
        <w:ind w:left="142" w:right="141" w:firstLine="708"/>
        <w:jc w:val="both"/>
        <w:rPr>
          <w:rFonts w:ascii="Times New Roman" w:hAnsi="Times New Roman" w:cs="Times New Roman"/>
        </w:rPr>
      </w:pPr>
      <w:r w:rsidRPr="00191571">
        <w:rPr>
          <w:rFonts w:ascii="Times New Roman" w:hAnsi="Times New Roman" w:cs="Times New Roman"/>
        </w:rPr>
        <w:t xml:space="preserve">Согласие на обработку персональных данных действует </w:t>
      </w:r>
      <w:proofErr w:type="gramStart"/>
      <w:r w:rsidRPr="00191571">
        <w:rPr>
          <w:rFonts w:ascii="Times New Roman" w:hAnsi="Times New Roman" w:cs="Times New Roman"/>
        </w:rPr>
        <w:t>с даты подписания</w:t>
      </w:r>
      <w:proofErr w:type="gramEnd"/>
      <w:r w:rsidRPr="00191571">
        <w:rPr>
          <w:rFonts w:ascii="Times New Roman" w:hAnsi="Times New Roman" w:cs="Times New Roman"/>
        </w:rPr>
        <w:t xml:space="preserve"> настоящего согласия и действует до дня его отзыва. </w:t>
      </w:r>
    </w:p>
    <w:p w:rsidR="003825B9" w:rsidRPr="00191571" w:rsidRDefault="003825B9" w:rsidP="003825B9">
      <w:pPr>
        <w:autoSpaceDE w:val="0"/>
        <w:autoSpaceDN w:val="0"/>
        <w:adjustRightInd w:val="0"/>
        <w:spacing w:after="0" w:line="240" w:lineRule="auto"/>
        <w:ind w:left="142" w:right="141" w:firstLine="708"/>
        <w:jc w:val="both"/>
        <w:rPr>
          <w:rFonts w:ascii="Times New Roman" w:hAnsi="Times New Roman" w:cs="Times New Roman"/>
        </w:rPr>
      </w:pPr>
      <w:r w:rsidRPr="00191571">
        <w:rPr>
          <w:rFonts w:ascii="Times New Roman" w:hAnsi="Times New Roman" w:cs="Times New Roman"/>
        </w:rPr>
        <w:t xml:space="preserve">Согласие на обработку персональных данных может быть отозвано на основании письменного обращения. В случае отзыва согласия на обработку персональных данных избирательная комиссия Тверской области вправе продолжить обработку персональных данных без согласия субъекта персональных данных при наличии оснований, указанных в </w:t>
      </w:r>
      <w:hyperlink r:id="rId14" w:history="1">
        <w:r w:rsidRPr="00191571">
          <w:rPr>
            <w:rFonts w:ascii="Times New Roman" w:hAnsi="Times New Roman" w:cs="Times New Roman"/>
          </w:rPr>
          <w:t>пунктах 2</w:t>
        </w:r>
      </w:hyperlink>
      <w:r w:rsidRPr="00191571">
        <w:rPr>
          <w:rFonts w:ascii="Times New Roman" w:hAnsi="Times New Roman" w:cs="Times New Roman"/>
        </w:rPr>
        <w:t xml:space="preserve"> - 11 части 1 статьи 6, части 2 статьи 10 Федерального закона «О персональных данных»;</w:t>
      </w:r>
    </w:p>
    <w:p w:rsidR="003825B9" w:rsidRPr="00191571" w:rsidRDefault="003825B9" w:rsidP="003825B9">
      <w:pPr>
        <w:autoSpaceDE w:val="0"/>
        <w:autoSpaceDN w:val="0"/>
        <w:adjustRightInd w:val="0"/>
        <w:spacing w:after="0" w:line="240" w:lineRule="auto"/>
        <w:ind w:left="142" w:right="141" w:firstLine="708"/>
        <w:jc w:val="both"/>
        <w:rPr>
          <w:rFonts w:ascii="Times New Roman" w:hAnsi="Times New Roman" w:cs="Times New Roman"/>
        </w:rPr>
      </w:pPr>
      <w:r w:rsidRPr="00191571">
        <w:rPr>
          <w:rFonts w:ascii="Times New Roman" w:hAnsi="Times New Roman" w:cs="Times New Roman"/>
        </w:rPr>
        <w:t xml:space="preserve">Персональные данные, предоставляемые в отношении третьих лиц, будут обрабатываться только в целях осуществления и </w:t>
      </w:r>
      <w:proofErr w:type="gramStart"/>
      <w:r w:rsidRPr="00191571">
        <w:rPr>
          <w:rFonts w:ascii="Times New Roman" w:hAnsi="Times New Roman" w:cs="Times New Roman"/>
        </w:rPr>
        <w:t>выполнения</w:t>
      </w:r>
      <w:proofErr w:type="gramEnd"/>
      <w:r w:rsidRPr="00191571">
        <w:rPr>
          <w:rFonts w:ascii="Times New Roman" w:hAnsi="Times New Roman" w:cs="Times New Roman"/>
        </w:rPr>
        <w:t xml:space="preserve"> возложенных законодательством Российской Федерации на избирательную комиссию Тверской области полномочий и обязанностей.</w:t>
      </w:r>
    </w:p>
    <w:p w:rsidR="003825B9" w:rsidRPr="00191571" w:rsidRDefault="003825B9" w:rsidP="003825B9">
      <w:pPr>
        <w:autoSpaceDE w:val="0"/>
        <w:autoSpaceDN w:val="0"/>
        <w:adjustRightInd w:val="0"/>
        <w:spacing w:after="0" w:line="240" w:lineRule="auto"/>
        <w:ind w:left="142" w:right="141" w:firstLine="708"/>
        <w:jc w:val="both"/>
        <w:rPr>
          <w:rFonts w:ascii="Times New Roman" w:hAnsi="Times New Roman" w:cs="Times New Roman"/>
        </w:rPr>
      </w:pPr>
    </w:p>
    <w:p w:rsidR="003825B9" w:rsidRPr="00191571" w:rsidRDefault="003825B9" w:rsidP="003825B9">
      <w:pPr>
        <w:spacing w:after="0" w:line="240" w:lineRule="auto"/>
        <w:ind w:left="142" w:right="141" w:firstLine="851"/>
        <w:jc w:val="both"/>
        <w:rPr>
          <w:rFonts w:ascii="Times New Roman" w:hAnsi="Times New Roman" w:cs="Times New Roman"/>
          <w:strike/>
        </w:rPr>
      </w:pPr>
    </w:p>
    <w:p w:rsidR="003825B9" w:rsidRPr="00191571" w:rsidRDefault="003825B9" w:rsidP="003825B9">
      <w:pPr>
        <w:autoSpaceDE w:val="0"/>
        <w:autoSpaceDN w:val="0"/>
        <w:adjustRightInd w:val="0"/>
        <w:spacing w:after="0" w:line="240" w:lineRule="auto"/>
        <w:ind w:left="142" w:right="141"/>
        <w:jc w:val="both"/>
        <w:rPr>
          <w:rFonts w:ascii="Times New Roman" w:hAnsi="Times New Roman" w:cs="Times New Roman"/>
        </w:rPr>
      </w:pPr>
      <w:r w:rsidRPr="00191571">
        <w:rPr>
          <w:rFonts w:ascii="Times New Roman" w:hAnsi="Times New Roman" w:cs="Times New Roman"/>
        </w:rPr>
        <w:t>«__» __________ 20__ г. _________ _______</w:t>
      </w:r>
      <w:r>
        <w:rPr>
          <w:rFonts w:ascii="Times New Roman" w:hAnsi="Times New Roman" w:cs="Times New Roman"/>
        </w:rPr>
        <w:t>________________</w:t>
      </w:r>
      <w:r w:rsidRPr="00191571">
        <w:rPr>
          <w:rFonts w:ascii="Times New Roman" w:hAnsi="Times New Roman" w:cs="Times New Roman"/>
        </w:rPr>
        <w:t>_____________________________</w:t>
      </w:r>
    </w:p>
    <w:p w:rsidR="003825B9" w:rsidRDefault="003825B9" w:rsidP="003825B9">
      <w:pPr>
        <w:autoSpaceDE w:val="0"/>
        <w:autoSpaceDN w:val="0"/>
        <w:adjustRightInd w:val="0"/>
        <w:spacing w:after="0" w:line="240" w:lineRule="auto"/>
        <w:ind w:left="142" w:right="141"/>
        <w:jc w:val="both"/>
        <w:rPr>
          <w:rFonts w:ascii="Times New Roman" w:hAnsi="Times New Roman" w:cs="Times New Roman"/>
          <w:sz w:val="16"/>
          <w:szCs w:val="16"/>
        </w:rPr>
      </w:pPr>
      <w:r w:rsidRPr="0019157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proofErr w:type="gramStart"/>
      <w:r w:rsidRPr="00191571">
        <w:rPr>
          <w:rFonts w:ascii="Times New Roman" w:hAnsi="Times New Roman" w:cs="Times New Roman"/>
          <w:sz w:val="16"/>
          <w:szCs w:val="16"/>
        </w:rPr>
        <w:t>(подпись)      (фамилия, имя, отчество  (последнее - при наличии)</w:t>
      </w:r>
      <w:r>
        <w:rPr>
          <w:rFonts w:ascii="Times New Roman" w:hAnsi="Times New Roman" w:cs="Times New Roman"/>
          <w:sz w:val="16"/>
          <w:szCs w:val="16"/>
        </w:rPr>
        <w:t xml:space="preserve"> субъекта персональных </w:t>
      </w:r>
      <w:proofErr w:type="gramEnd"/>
    </w:p>
    <w:p w:rsidR="003825B9" w:rsidRPr="00191571" w:rsidRDefault="003825B9" w:rsidP="003825B9">
      <w:pPr>
        <w:autoSpaceDE w:val="0"/>
        <w:autoSpaceDN w:val="0"/>
        <w:adjustRightInd w:val="0"/>
        <w:spacing w:after="0" w:line="240" w:lineRule="auto"/>
        <w:ind w:left="142" w:right="14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данных</w:t>
      </w:r>
      <w:r w:rsidRPr="00191571">
        <w:rPr>
          <w:rFonts w:ascii="Times New Roman" w:hAnsi="Times New Roman" w:cs="Times New Roman"/>
          <w:sz w:val="16"/>
          <w:szCs w:val="16"/>
        </w:rPr>
        <w:t xml:space="preserve">/ родителя (законного представителя) несовершеннолетнего)  </w:t>
      </w:r>
    </w:p>
    <w:p w:rsidR="003825B9" w:rsidRPr="005029B9" w:rsidRDefault="003825B9" w:rsidP="003825B9">
      <w:pPr>
        <w:spacing w:after="0" w:line="240" w:lineRule="auto"/>
        <w:ind w:left="142" w:right="141" w:firstLine="851"/>
        <w:jc w:val="both"/>
        <w:rPr>
          <w:rFonts w:ascii="Times New Roman" w:hAnsi="Times New Roman" w:cs="Times New Roman"/>
          <w:strike/>
          <w:sz w:val="28"/>
          <w:szCs w:val="28"/>
          <w:highlight w:val="yellow"/>
        </w:rPr>
      </w:pPr>
    </w:p>
    <w:p w:rsidR="003825B9" w:rsidRDefault="003825B9" w:rsidP="003825B9">
      <w:pPr>
        <w:autoSpaceDE w:val="0"/>
        <w:autoSpaceDN w:val="0"/>
        <w:adjustRightInd w:val="0"/>
        <w:spacing w:after="0" w:line="240" w:lineRule="auto"/>
        <w:ind w:left="142" w:right="14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825B9" w:rsidRDefault="003825B9" w:rsidP="003825B9">
      <w:pPr>
        <w:autoSpaceDE w:val="0"/>
        <w:autoSpaceDN w:val="0"/>
        <w:adjustRightInd w:val="0"/>
        <w:spacing w:after="0" w:line="240" w:lineRule="auto"/>
        <w:ind w:left="142" w:right="14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825B9" w:rsidRDefault="003825B9" w:rsidP="003825B9">
      <w:pPr>
        <w:autoSpaceDE w:val="0"/>
        <w:autoSpaceDN w:val="0"/>
        <w:adjustRightInd w:val="0"/>
        <w:spacing w:after="0" w:line="240" w:lineRule="auto"/>
        <w:ind w:left="142" w:right="14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825B9" w:rsidRDefault="003825B9" w:rsidP="003825B9">
      <w:pPr>
        <w:autoSpaceDE w:val="0"/>
        <w:autoSpaceDN w:val="0"/>
        <w:adjustRightInd w:val="0"/>
        <w:spacing w:after="0" w:line="240" w:lineRule="auto"/>
        <w:ind w:left="142" w:right="14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825B9" w:rsidRDefault="003825B9" w:rsidP="003825B9">
      <w:pPr>
        <w:autoSpaceDE w:val="0"/>
        <w:autoSpaceDN w:val="0"/>
        <w:adjustRightInd w:val="0"/>
        <w:spacing w:after="0" w:line="240" w:lineRule="auto"/>
        <w:ind w:left="142" w:right="14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825B9" w:rsidRDefault="003825B9" w:rsidP="003825B9">
      <w:pPr>
        <w:autoSpaceDE w:val="0"/>
        <w:autoSpaceDN w:val="0"/>
        <w:adjustRightInd w:val="0"/>
        <w:spacing w:after="0" w:line="240" w:lineRule="auto"/>
        <w:ind w:left="142" w:right="14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825B9" w:rsidRDefault="003825B9" w:rsidP="003825B9">
      <w:pPr>
        <w:autoSpaceDE w:val="0"/>
        <w:autoSpaceDN w:val="0"/>
        <w:adjustRightInd w:val="0"/>
        <w:spacing w:after="0" w:line="240" w:lineRule="auto"/>
        <w:ind w:left="142" w:right="14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825B9" w:rsidRDefault="003825B9" w:rsidP="003825B9">
      <w:pPr>
        <w:autoSpaceDE w:val="0"/>
        <w:autoSpaceDN w:val="0"/>
        <w:adjustRightInd w:val="0"/>
        <w:spacing w:after="0" w:line="240" w:lineRule="auto"/>
        <w:ind w:left="142" w:right="14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825B9" w:rsidRDefault="003825B9" w:rsidP="003825B9">
      <w:pPr>
        <w:autoSpaceDE w:val="0"/>
        <w:autoSpaceDN w:val="0"/>
        <w:adjustRightInd w:val="0"/>
        <w:spacing w:after="0" w:line="240" w:lineRule="auto"/>
        <w:ind w:left="142" w:right="14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825B9" w:rsidRDefault="003825B9" w:rsidP="003825B9">
      <w:pPr>
        <w:autoSpaceDE w:val="0"/>
        <w:autoSpaceDN w:val="0"/>
        <w:adjustRightInd w:val="0"/>
        <w:spacing w:after="0" w:line="240" w:lineRule="auto"/>
        <w:ind w:left="142" w:right="14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825B9" w:rsidRDefault="003825B9" w:rsidP="003825B9">
      <w:pPr>
        <w:autoSpaceDE w:val="0"/>
        <w:autoSpaceDN w:val="0"/>
        <w:adjustRightInd w:val="0"/>
        <w:spacing w:after="0" w:line="240" w:lineRule="auto"/>
        <w:ind w:left="142" w:right="14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825B9" w:rsidRDefault="003825B9" w:rsidP="003825B9">
      <w:pPr>
        <w:autoSpaceDE w:val="0"/>
        <w:autoSpaceDN w:val="0"/>
        <w:adjustRightInd w:val="0"/>
        <w:spacing w:after="0" w:line="240" w:lineRule="auto"/>
        <w:ind w:left="142" w:right="14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825B9" w:rsidRDefault="003825B9" w:rsidP="003825B9">
      <w:pPr>
        <w:autoSpaceDE w:val="0"/>
        <w:autoSpaceDN w:val="0"/>
        <w:adjustRightInd w:val="0"/>
        <w:spacing w:after="0" w:line="240" w:lineRule="auto"/>
        <w:ind w:left="142" w:right="14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825B9" w:rsidRDefault="003825B9" w:rsidP="003825B9">
      <w:pPr>
        <w:autoSpaceDE w:val="0"/>
        <w:autoSpaceDN w:val="0"/>
        <w:adjustRightInd w:val="0"/>
        <w:spacing w:after="0" w:line="240" w:lineRule="auto"/>
        <w:ind w:left="142" w:right="14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825B9" w:rsidRDefault="003825B9" w:rsidP="003825B9">
      <w:pPr>
        <w:autoSpaceDE w:val="0"/>
        <w:autoSpaceDN w:val="0"/>
        <w:adjustRightInd w:val="0"/>
        <w:spacing w:after="0" w:line="240" w:lineRule="auto"/>
        <w:ind w:left="142" w:right="14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825B9" w:rsidRDefault="003825B9" w:rsidP="003825B9">
      <w:pPr>
        <w:autoSpaceDE w:val="0"/>
        <w:autoSpaceDN w:val="0"/>
        <w:adjustRightInd w:val="0"/>
        <w:spacing w:after="0" w:line="240" w:lineRule="auto"/>
        <w:ind w:left="142" w:right="14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825B9" w:rsidRDefault="003825B9" w:rsidP="003825B9">
      <w:pPr>
        <w:autoSpaceDE w:val="0"/>
        <w:autoSpaceDN w:val="0"/>
        <w:adjustRightInd w:val="0"/>
        <w:spacing w:after="0" w:line="240" w:lineRule="auto"/>
        <w:ind w:left="142" w:right="14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825B9" w:rsidRDefault="003825B9" w:rsidP="003825B9">
      <w:pPr>
        <w:autoSpaceDE w:val="0"/>
        <w:autoSpaceDN w:val="0"/>
        <w:adjustRightInd w:val="0"/>
        <w:spacing w:after="0" w:line="240" w:lineRule="auto"/>
        <w:ind w:left="142" w:right="14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825B9" w:rsidRDefault="003825B9" w:rsidP="00273035">
      <w:pPr>
        <w:pStyle w:val="Default"/>
        <w:ind w:right="141"/>
        <w:jc w:val="both"/>
        <w:rPr>
          <w:bCs/>
          <w:sz w:val="22"/>
          <w:szCs w:val="22"/>
        </w:rPr>
        <w:sectPr w:rsidR="003825B9" w:rsidSect="007F5F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3825B9" w:rsidRDefault="003825B9" w:rsidP="003825B9">
      <w:pPr>
        <w:pStyle w:val="Default"/>
        <w:ind w:left="142" w:right="141"/>
        <w:jc w:val="both"/>
        <w:rPr>
          <w:bCs/>
          <w:sz w:val="22"/>
          <w:szCs w:val="22"/>
        </w:rPr>
      </w:pPr>
    </w:p>
    <w:tbl>
      <w:tblPr>
        <w:tblpPr w:leftFromText="180" w:rightFromText="180" w:vertAnchor="page" w:horzAnchor="page" w:tblpX="5888" w:tblpY="796"/>
        <w:tblW w:w="0" w:type="auto"/>
        <w:tblLook w:val="01E0" w:firstRow="1" w:lastRow="1" w:firstColumn="1" w:lastColumn="1" w:noHBand="0" w:noVBand="0"/>
      </w:tblPr>
      <w:tblGrid>
        <w:gridCol w:w="5922"/>
      </w:tblGrid>
      <w:tr w:rsidR="003825B9" w:rsidRPr="00D33E6D" w:rsidTr="00F53934">
        <w:trPr>
          <w:trHeight w:val="105"/>
        </w:trPr>
        <w:tc>
          <w:tcPr>
            <w:tcW w:w="5922" w:type="dxa"/>
            <w:hideMark/>
          </w:tcPr>
          <w:p w:rsidR="003825B9" w:rsidRPr="00D33E6D" w:rsidRDefault="003825B9" w:rsidP="00382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E6D">
              <w:rPr>
                <w:rFonts w:ascii="Times New Roman" w:hAnsi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825B9" w:rsidRPr="00D33E6D" w:rsidTr="00F53934">
        <w:trPr>
          <w:trHeight w:val="92"/>
        </w:trPr>
        <w:tc>
          <w:tcPr>
            <w:tcW w:w="5922" w:type="dxa"/>
            <w:hideMark/>
          </w:tcPr>
          <w:p w:rsidR="003825B9" w:rsidRPr="00D33E6D" w:rsidRDefault="003825B9" w:rsidP="00F53934">
            <w:pPr>
              <w:pStyle w:val="a4"/>
              <w:widowControl w:val="0"/>
              <w:tabs>
                <w:tab w:val="left" w:pos="0"/>
                <w:tab w:val="left" w:pos="567"/>
              </w:tabs>
              <w:jc w:val="center"/>
              <w:rPr>
                <w:b w:val="0"/>
                <w:sz w:val="24"/>
                <w:szCs w:val="24"/>
              </w:rPr>
            </w:pPr>
            <w:r w:rsidRPr="00D33E6D">
              <w:rPr>
                <w:b w:val="0"/>
                <w:sz w:val="24"/>
                <w:szCs w:val="24"/>
              </w:rPr>
              <w:t>к Положению о конкурсе агитбригад</w:t>
            </w:r>
          </w:p>
        </w:tc>
      </w:tr>
      <w:tr w:rsidR="003825B9" w:rsidRPr="00D33E6D" w:rsidTr="00F53934">
        <w:trPr>
          <w:trHeight w:val="207"/>
        </w:trPr>
        <w:tc>
          <w:tcPr>
            <w:tcW w:w="5922" w:type="dxa"/>
            <w:hideMark/>
          </w:tcPr>
          <w:p w:rsidR="003825B9" w:rsidRPr="00D33E6D" w:rsidRDefault="003825B9" w:rsidP="00F53934">
            <w:pPr>
              <w:pStyle w:val="a4"/>
              <w:ind w:left="-108"/>
              <w:jc w:val="center"/>
              <w:rPr>
                <w:b w:val="0"/>
                <w:bCs/>
                <w:sz w:val="24"/>
                <w:szCs w:val="24"/>
              </w:rPr>
            </w:pPr>
            <w:r w:rsidRPr="00D33E6D">
              <w:rPr>
                <w:b w:val="0"/>
                <w:sz w:val="24"/>
                <w:szCs w:val="24"/>
              </w:rPr>
              <w:t>«Выборы - шаг в будущее»</w:t>
            </w:r>
          </w:p>
        </w:tc>
      </w:tr>
    </w:tbl>
    <w:p w:rsidR="003825B9" w:rsidRPr="00D33E6D" w:rsidRDefault="003825B9" w:rsidP="003825B9">
      <w:pPr>
        <w:pStyle w:val="a4"/>
        <w:widowControl w:val="0"/>
        <w:tabs>
          <w:tab w:val="left" w:pos="0"/>
          <w:tab w:val="left" w:pos="567"/>
        </w:tabs>
        <w:rPr>
          <w:b w:val="0"/>
          <w:sz w:val="24"/>
          <w:szCs w:val="24"/>
        </w:rPr>
      </w:pPr>
    </w:p>
    <w:p w:rsidR="003825B9" w:rsidRPr="00D33E6D" w:rsidRDefault="003825B9" w:rsidP="003825B9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3E6D">
        <w:rPr>
          <w:rFonts w:ascii="Times New Roman" w:hAnsi="Times New Roman"/>
          <w:b/>
          <w:sz w:val="24"/>
          <w:szCs w:val="24"/>
        </w:rPr>
        <w:t xml:space="preserve">Согласие на обработку персональных данных </w:t>
      </w:r>
    </w:p>
    <w:p w:rsidR="003825B9" w:rsidRPr="00D33E6D" w:rsidRDefault="003825B9" w:rsidP="003825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E6D">
        <w:rPr>
          <w:rFonts w:ascii="Times New Roman" w:hAnsi="Times New Roman" w:cs="Times New Roman"/>
          <w:b/>
          <w:sz w:val="24"/>
          <w:szCs w:val="24"/>
        </w:rPr>
        <w:t>разрешенных субъектом персональных данных для распространения</w:t>
      </w:r>
    </w:p>
    <w:p w:rsidR="003825B9" w:rsidRPr="00D33E6D" w:rsidRDefault="003825B9" w:rsidP="003825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3E6D">
        <w:rPr>
          <w:rFonts w:ascii="Times New Roman" w:hAnsi="Times New Roman"/>
          <w:b/>
          <w:sz w:val="24"/>
          <w:szCs w:val="24"/>
        </w:rPr>
        <w:t>(конкурс агитбригад «</w:t>
      </w:r>
      <w:proofErr w:type="gramStart"/>
      <w:r w:rsidRPr="00D33E6D">
        <w:rPr>
          <w:rFonts w:ascii="Times New Roman" w:hAnsi="Times New Roman"/>
          <w:b/>
          <w:sz w:val="24"/>
          <w:szCs w:val="24"/>
        </w:rPr>
        <w:t>Выборы-шаг</w:t>
      </w:r>
      <w:proofErr w:type="gramEnd"/>
      <w:r w:rsidRPr="00D33E6D">
        <w:rPr>
          <w:rFonts w:ascii="Times New Roman" w:hAnsi="Times New Roman"/>
          <w:b/>
          <w:sz w:val="24"/>
          <w:szCs w:val="24"/>
        </w:rPr>
        <w:t xml:space="preserve"> в будущее»)</w:t>
      </w:r>
    </w:p>
    <w:tbl>
      <w:tblPr>
        <w:tblpPr w:leftFromText="180" w:rightFromText="180" w:vertAnchor="text" w:horzAnchor="margin" w:tblpY="150"/>
        <w:tblOverlap w:val="never"/>
        <w:tblW w:w="9346" w:type="dxa"/>
        <w:tblLook w:val="04A0" w:firstRow="1" w:lastRow="0" w:firstColumn="1" w:lastColumn="0" w:noHBand="0" w:noVBand="1"/>
      </w:tblPr>
      <w:tblGrid>
        <w:gridCol w:w="9571"/>
      </w:tblGrid>
      <w:tr w:rsidR="003825B9" w:rsidRPr="00D33E6D" w:rsidTr="00F53934">
        <w:trPr>
          <w:trHeight w:val="2475"/>
        </w:trPr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</w:tcPr>
          <w:p w:rsidR="003825B9" w:rsidRPr="00D33E6D" w:rsidRDefault="003825B9" w:rsidP="00F53934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DA3748">
              <w:rPr>
                <w:bCs/>
                <w:sz w:val="20"/>
                <w:szCs w:val="20"/>
              </w:rPr>
              <w:t>Я,</w:t>
            </w:r>
            <w:r w:rsidRPr="00D33E6D">
              <w:rPr>
                <w:b/>
                <w:bCs/>
                <w:sz w:val="22"/>
                <w:szCs w:val="22"/>
              </w:rPr>
              <w:t>_________________________________________________________________________________</w:t>
            </w:r>
          </w:p>
          <w:p w:rsidR="003825B9" w:rsidRPr="00D33E6D" w:rsidRDefault="003825B9" w:rsidP="00F53934">
            <w:pPr>
              <w:pStyle w:val="Default"/>
              <w:jc w:val="both"/>
              <w:rPr>
                <w:sz w:val="16"/>
                <w:szCs w:val="16"/>
              </w:rPr>
            </w:pPr>
            <w:r w:rsidRPr="00D33E6D">
              <w:rPr>
                <w:sz w:val="16"/>
                <w:szCs w:val="16"/>
              </w:rPr>
              <w:t>(фамилия, имя, отчество (при наличии) субъекта персональных данных либо родителя (законного представителя) несовершеннолетнего субъекта персональных данных)</w:t>
            </w:r>
          </w:p>
          <w:p w:rsidR="003825B9" w:rsidRPr="00D33E6D" w:rsidRDefault="003825B9" w:rsidP="00F53934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D33E6D">
              <w:rPr>
                <w:b/>
                <w:bCs/>
                <w:sz w:val="22"/>
                <w:szCs w:val="22"/>
              </w:rPr>
              <w:t>___________________________________________________________________________________</w:t>
            </w:r>
          </w:p>
          <w:p w:rsidR="003825B9" w:rsidRPr="00D33E6D" w:rsidRDefault="003825B9" w:rsidP="00F53934">
            <w:pPr>
              <w:pStyle w:val="Default"/>
              <w:ind w:left="3540"/>
              <w:jc w:val="both"/>
              <w:rPr>
                <w:sz w:val="16"/>
                <w:szCs w:val="16"/>
              </w:rPr>
            </w:pPr>
            <w:r w:rsidRPr="00D33E6D">
              <w:rPr>
                <w:sz w:val="16"/>
                <w:szCs w:val="16"/>
              </w:rPr>
              <w:t>(число, месяц, год рождения)</w:t>
            </w:r>
          </w:p>
          <w:p w:rsidR="003825B9" w:rsidRPr="00D33E6D" w:rsidRDefault="003825B9" w:rsidP="00F53934">
            <w:pPr>
              <w:pStyle w:val="Default"/>
              <w:jc w:val="both"/>
              <w:rPr>
                <w:sz w:val="22"/>
                <w:szCs w:val="22"/>
              </w:rPr>
            </w:pPr>
            <w:r w:rsidRPr="00DA3748">
              <w:rPr>
                <w:sz w:val="20"/>
                <w:szCs w:val="20"/>
              </w:rPr>
              <w:t>документ, удостоверяющий личность</w:t>
            </w:r>
            <w:r w:rsidRPr="00D33E6D">
              <w:rPr>
                <w:sz w:val="22"/>
                <w:szCs w:val="22"/>
              </w:rPr>
              <w:t xml:space="preserve"> _______________</w:t>
            </w:r>
            <w:r>
              <w:rPr>
                <w:sz w:val="22"/>
                <w:szCs w:val="22"/>
              </w:rPr>
              <w:t>___</w:t>
            </w:r>
            <w:r w:rsidRPr="00D33E6D">
              <w:rPr>
                <w:sz w:val="22"/>
                <w:szCs w:val="22"/>
              </w:rPr>
              <w:t xml:space="preserve">___________________________________ </w:t>
            </w:r>
          </w:p>
          <w:p w:rsidR="003825B9" w:rsidRPr="00D33E6D" w:rsidRDefault="003825B9" w:rsidP="00F53934">
            <w:pPr>
              <w:pStyle w:val="Default"/>
              <w:ind w:left="2727" w:firstLine="1701"/>
              <w:jc w:val="both"/>
              <w:rPr>
                <w:sz w:val="16"/>
                <w:szCs w:val="16"/>
              </w:rPr>
            </w:pPr>
            <w:r w:rsidRPr="00D33E6D">
              <w:rPr>
                <w:sz w:val="16"/>
                <w:szCs w:val="16"/>
              </w:rPr>
              <w:t>(наименование документа, удостоверяющего личность)</w:t>
            </w:r>
          </w:p>
          <w:p w:rsidR="003825B9" w:rsidRPr="00D33E6D" w:rsidRDefault="003825B9" w:rsidP="00F53934">
            <w:pPr>
              <w:pStyle w:val="Default"/>
              <w:jc w:val="both"/>
              <w:rPr>
                <w:sz w:val="22"/>
                <w:szCs w:val="22"/>
              </w:rPr>
            </w:pPr>
            <w:r w:rsidRPr="00DA3748">
              <w:rPr>
                <w:sz w:val="20"/>
                <w:szCs w:val="20"/>
              </w:rPr>
              <w:t>серия</w:t>
            </w:r>
            <w:r w:rsidRPr="00D33E6D">
              <w:rPr>
                <w:sz w:val="22"/>
                <w:szCs w:val="22"/>
              </w:rPr>
              <w:t xml:space="preserve">_________ </w:t>
            </w:r>
            <w:r w:rsidRPr="00DA3748">
              <w:rPr>
                <w:sz w:val="20"/>
                <w:szCs w:val="20"/>
              </w:rPr>
              <w:t>№</w:t>
            </w:r>
            <w:r w:rsidRPr="00D33E6D">
              <w:rPr>
                <w:sz w:val="22"/>
                <w:szCs w:val="22"/>
              </w:rPr>
              <w:t xml:space="preserve"> _______________________ </w:t>
            </w:r>
            <w:proofErr w:type="gramStart"/>
            <w:r w:rsidRPr="00DA3748">
              <w:rPr>
                <w:sz w:val="20"/>
                <w:szCs w:val="20"/>
              </w:rPr>
              <w:t>выдан</w:t>
            </w:r>
            <w:proofErr w:type="gramEnd"/>
            <w:r w:rsidRPr="00D33E6D">
              <w:rPr>
                <w:sz w:val="22"/>
                <w:szCs w:val="22"/>
              </w:rPr>
              <w:t xml:space="preserve"> «____»</w:t>
            </w:r>
            <w:r w:rsidRPr="00D33E6D">
              <w:rPr>
                <w:b/>
                <w:bCs/>
                <w:sz w:val="22"/>
                <w:szCs w:val="22"/>
              </w:rPr>
              <w:t>___________________________</w:t>
            </w:r>
            <w:r w:rsidRPr="00D33E6D">
              <w:rPr>
                <w:bCs/>
                <w:sz w:val="22"/>
                <w:szCs w:val="22"/>
              </w:rPr>
              <w:t xml:space="preserve"> </w:t>
            </w:r>
            <w:r w:rsidRPr="00DA3748">
              <w:rPr>
                <w:bCs/>
                <w:sz w:val="20"/>
                <w:szCs w:val="20"/>
              </w:rPr>
              <w:t>г.</w:t>
            </w:r>
            <w:r w:rsidRPr="00D33E6D">
              <w:rPr>
                <w:bCs/>
                <w:sz w:val="22"/>
                <w:szCs w:val="22"/>
              </w:rPr>
              <w:t xml:space="preserve"> </w:t>
            </w:r>
            <w:r w:rsidRPr="00D33E6D">
              <w:rPr>
                <w:b/>
                <w:bCs/>
                <w:sz w:val="22"/>
                <w:szCs w:val="22"/>
              </w:rPr>
              <w:t>___________________________________________________________________________________</w:t>
            </w:r>
          </w:p>
          <w:p w:rsidR="003825B9" w:rsidRPr="00D33E6D" w:rsidRDefault="003825B9" w:rsidP="00F53934">
            <w:pPr>
              <w:pStyle w:val="Default"/>
              <w:ind w:left="4248"/>
              <w:jc w:val="both"/>
              <w:rPr>
                <w:sz w:val="16"/>
                <w:szCs w:val="16"/>
              </w:rPr>
            </w:pPr>
            <w:r w:rsidRPr="00D33E6D">
              <w:rPr>
                <w:sz w:val="16"/>
                <w:szCs w:val="16"/>
              </w:rPr>
              <w:t xml:space="preserve">(кем и когда </w:t>
            </w:r>
            <w:proofErr w:type="gramStart"/>
            <w:r w:rsidRPr="00D33E6D">
              <w:rPr>
                <w:sz w:val="16"/>
                <w:szCs w:val="16"/>
              </w:rPr>
              <w:t>выдан</w:t>
            </w:r>
            <w:proofErr w:type="gramEnd"/>
            <w:r w:rsidRPr="00D33E6D">
              <w:rPr>
                <w:sz w:val="16"/>
                <w:szCs w:val="16"/>
              </w:rPr>
              <w:t>)</w:t>
            </w:r>
          </w:p>
          <w:p w:rsidR="003825B9" w:rsidRPr="00D33E6D" w:rsidRDefault="003825B9" w:rsidP="00F53934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DA3748">
              <w:rPr>
                <w:sz w:val="20"/>
                <w:szCs w:val="20"/>
              </w:rPr>
              <w:t>зарегистрированны</w:t>
            </w:r>
            <w:proofErr w:type="gramStart"/>
            <w:r w:rsidRPr="00DA3748">
              <w:rPr>
                <w:sz w:val="20"/>
                <w:szCs w:val="20"/>
              </w:rPr>
              <w:t>й(</w:t>
            </w:r>
            <w:proofErr w:type="spellStart"/>
            <w:proofErr w:type="gramEnd"/>
            <w:r w:rsidRPr="00DA3748">
              <w:rPr>
                <w:sz w:val="20"/>
                <w:szCs w:val="20"/>
              </w:rPr>
              <w:t>ая</w:t>
            </w:r>
            <w:proofErr w:type="spellEnd"/>
            <w:r w:rsidRPr="00DA3748">
              <w:rPr>
                <w:sz w:val="20"/>
                <w:szCs w:val="20"/>
              </w:rPr>
              <w:t>) по адресу</w:t>
            </w:r>
            <w:r w:rsidRPr="00D33E6D">
              <w:rPr>
                <w:b/>
                <w:bCs/>
                <w:sz w:val="22"/>
                <w:szCs w:val="22"/>
              </w:rPr>
              <w:t xml:space="preserve"> ___________</w:t>
            </w:r>
            <w:r>
              <w:rPr>
                <w:b/>
                <w:bCs/>
                <w:sz w:val="22"/>
                <w:szCs w:val="22"/>
              </w:rPr>
              <w:t>__</w:t>
            </w:r>
            <w:r w:rsidRPr="00D33E6D">
              <w:rPr>
                <w:b/>
                <w:bCs/>
                <w:sz w:val="22"/>
                <w:szCs w:val="22"/>
              </w:rPr>
              <w:t>__________________________________________</w:t>
            </w:r>
          </w:p>
          <w:p w:rsidR="003825B9" w:rsidRPr="00D33E6D" w:rsidRDefault="003825B9" w:rsidP="00F53934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D33E6D">
              <w:rPr>
                <w:b/>
                <w:bCs/>
                <w:sz w:val="22"/>
                <w:szCs w:val="22"/>
              </w:rPr>
              <w:t>__________________________________________________________________________________,</w:t>
            </w:r>
          </w:p>
          <w:p w:rsidR="003825B9" w:rsidRPr="00D33E6D" w:rsidRDefault="003825B9" w:rsidP="00F53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E6D">
              <w:rPr>
                <w:rFonts w:ascii="Times New Roman" w:hAnsi="Times New Roman" w:cs="Times New Roman"/>
                <w:sz w:val="16"/>
                <w:szCs w:val="16"/>
              </w:rPr>
              <w:t>(адрес места регистрации)</w:t>
            </w:r>
          </w:p>
          <w:tbl>
            <w:tblPr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45"/>
            </w:tblGrid>
            <w:tr w:rsidR="003825B9" w:rsidRPr="00D33E6D" w:rsidTr="00F53934">
              <w:tc>
                <w:tcPr>
                  <w:tcW w:w="9493" w:type="dxa"/>
                  <w:shd w:val="clear" w:color="auto" w:fill="auto"/>
                </w:tcPr>
                <w:tbl>
                  <w:tblPr>
                    <w:tblW w:w="9639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9639"/>
                  </w:tblGrid>
                  <w:tr w:rsidR="003825B9" w:rsidRPr="00D33E6D" w:rsidTr="00F53934">
                    <w:trPr>
                      <w:trHeight w:val="2117"/>
                    </w:trPr>
                    <w:tc>
                      <w:tcPr>
                        <w:tcW w:w="9639" w:type="dxa"/>
                        <w:tcBorders>
                          <w:right w:val="nil"/>
                        </w:tcBorders>
                      </w:tcPr>
                      <w:p w:rsidR="003825B9" w:rsidRPr="00D33E6D" w:rsidRDefault="003825B9" w:rsidP="00273035">
                        <w:pPr>
                          <w:pStyle w:val="Default"/>
                          <w:framePr w:hSpace="180" w:wrap="around" w:vAnchor="text" w:hAnchor="margin" w:y="150"/>
                          <w:tabs>
                            <w:tab w:val="left" w:pos="9039"/>
                          </w:tabs>
                          <w:ind w:right="300"/>
                          <w:suppressOverlap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D33E6D">
                          <w:rPr>
                            <w:sz w:val="22"/>
                            <w:szCs w:val="22"/>
                          </w:rPr>
                          <w:t xml:space="preserve">* </w:t>
                        </w:r>
                        <w:r w:rsidRPr="00DA3748">
                          <w:rPr>
                            <w:sz w:val="20"/>
                            <w:szCs w:val="20"/>
                          </w:rPr>
                          <w:t>являясь родителем (</w:t>
                        </w:r>
                        <w:r w:rsidRPr="00DA3748">
                          <w:rPr>
                            <w:bCs/>
                            <w:sz w:val="20"/>
                            <w:szCs w:val="20"/>
                          </w:rPr>
                          <w:t>законным представителем) несовершеннолетнего субъекта персональных данных</w:t>
                        </w:r>
                        <w:r w:rsidRPr="00DA3748">
                          <w:rPr>
                            <w:sz w:val="20"/>
                            <w:szCs w:val="20"/>
                          </w:rPr>
                          <w:t>,</w:t>
                        </w:r>
                      </w:p>
                      <w:p w:rsidR="003825B9" w:rsidRPr="00D33E6D" w:rsidRDefault="003825B9" w:rsidP="00273035">
                        <w:pPr>
                          <w:pStyle w:val="Default"/>
                          <w:framePr w:hSpace="180" w:wrap="around" w:vAnchor="text" w:hAnchor="margin" w:y="150"/>
                          <w:tabs>
                            <w:tab w:val="left" w:pos="9039"/>
                          </w:tabs>
                          <w:ind w:right="300"/>
                          <w:suppressOverlap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D33E6D">
                          <w:rPr>
                            <w:b/>
                            <w:bCs/>
                            <w:sz w:val="22"/>
                            <w:szCs w:val="22"/>
                          </w:rPr>
                          <w:t>__________________________________________________________________________________</w:t>
                        </w:r>
                      </w:p>
                      <w:p w:rsidR="003825B9" w:rsidRPr="00D33E6D" w:rsidRDefault="003825B9" w:rsidP="00273035">
                        <w:pPr>
                          <w:pStyle w:val="Default"/>
                          <w:framePr w:hSpace="180" w:wrap="around" w:vAnchor="text" w:hAnchor="margin" w:y="150"/>
                          <w:tabs>
                            <w:tab w:val="left" w:pos="9039"/>
                          </w:tabs>
                          <w:ind w:left="2832" w:right="300"/>
                          <w:suppressOverlap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D33E6D">
                          <w:rPr>
                            <w:sz w:val="16"/>
                            <w:szCs w:val="16"/>
                          </w:rPr>
                          <w:t>(фамилия, имя, отчество несовершеннолетнего субъекта персональных данных)</w:t>
                        </w:r>
                      </w:p>
                      <w:p w:rsidR="003825B9" w:rsidRPr="00D33E6D" w:rsidRDefault="003825B9" w:rsidP="00273035">
                        <w:pPr>
                          <w:pStyle w:val="Default"/>
                          <w:framePr w:hSpace="180" w:wrap="around" w:vAnchor="text" w:hAnchor="margin" w:y="150"/>
                          <w:tabs>
                            <w:tab w:val="left" w:pos="9039"/>
                          </w:tabs>
                          <w:ind w:right="300"/>
                          <w:suppressOverlap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D33E6D">
                          <w:rPr>
                            <w:b/>
                            <w:bCs/>
                            <w:sz w:val="22"/>
                            <w:szCs w:val="22"/>
                          </w:rPr>
                          <w:t>__________________________________________________________________________________</w:t>
                        </w:r>
                      </w:p>
                      <w:p w:rsidR="003825B9" w:rsidRPr="00D33E6D" w:rsidRDefault="003825B9" w:rsidP="00273035">
                        <w:pPr>
                          <w:pStyle w:val="Default"/>
                          <w:framePr w:hSpace="180" w:wrap="around" w:vAnchor="text" w:hAnchor="margin" w:y="150"/>
                          <w:tabs>
                            <w:tab w:val="left" w:pos="9039"/>
                          </w:tabs>
                          <w:ind w:left="3540" w:right="300"/>
                          <w:suppressOverlap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D33E6D">
                          <w:rPr>
                            <w:sz w:val="16"/>
                            <w:szCs w:val="16"/>
                          </w:rPr>
                          <w:t>(число, месяц, год рождения)</w:t>
                        </w:r>
                      </w:p>
                      <w:p w:rsidR="003825B9" w:rsidRPr="00D33E6D" w:rsidRDefault="003825B9" w:rsidP="00273035">
                        <w:pPr>
                          <w:pStyle w:val="Default"/>
                          <w:framePr w:hSpace="180" w:wrap="around" w:vAnchor="text" w:hAnchor="margin" w:y="150"/>
                          <w:tabs>
                            <w:tab w:val="left" w:pos="9039"/>
                          </w:tabs>
                          <w:ind w:right="300"/>
                          <w:suppressOverlap/>
                          <w:jc w:val="both"/>
                        </w:pPr>
                        <w:r w:rsidRPr="00DA3748">
                          <w:rPr>
                            <w:sz w:val="20"/>
                            <w:szCs w:val="20"/>
                          </w:rPr>
                          <w:t>документ, удостоверяющий личность</w:t>
                        </w:r>
                        <w:r w:rsidRPr="00D33E6D">
                          <w:t xml:space="preserve"> ______________________________</w:t>
                        </w:r>
                        <w:r>
                          <w:t>___</w:t>
                        </w:r>
                        <w:r w:rsidRPr="00D33E6D">
                          <w:t>_____________</w:t>
                        </w:r>
                      </w:p>
                      <w:p w:rsidR="003825B9" w:rsidRPr="00DA3748" w:rsidRDefault="003825B9" w:rsidP="00273035">
                        <w:pPr>
                          <w:framePr w:hSpace="180" w:wrap="around" w:vAnchor="text" w:hAnchor="margin" w:y="150"/>
                          <w:tabs>
                            <w:tab w:val="left" w:pos="9039"/>
                          </w:tabs>
                          <w:spacing w:after="0" w:line="240" w:lineRule="auto"/>
                          <w:ind w:right="300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D33E6D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(наименование документа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,</w:t>
                        </w:r>
                        <w:r w:rsidRPr="00D33E6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A3748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удостоверяющего личность</w:t>
                        </w:r>
                        <w:r w:rsidRPr="00D33E6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A3748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субъекта персональных данных)</w:t>
                        </w:r>
                      </w:p>
                      <w:p w:rsidR="003825B9" w:rsidRDefault="003825B9" w:rsidP="00273035">
                        <w:pPr>
                          <w:pStyle w:val="Default"/>
                          <w:framePr w:hSpace="180" w:wrap="around" w:vAnchor="text" w:hAnchor="margin" w:y="150"/>
                          <w:tabs>
                            <w:tab w:val="left" w:pos="9039"/>
                          </w:tabs>
                          <w:ind w:right="300"/>
                          <w:suppressOverlap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DA3748">
                          <w:rPr>
                            <w:sz w:val="20"/>
                            <w:szCs w:val="20"/>
                          </w:rPr>
                          <w:t>серия</w:t>
                        </w:r>
                        <w:r w:rsidRPr="00D33E6D">
                          <w:rPr>
                            <w:sz w:val="22"/>
                            <w:szCs w:val="22"/>
                          </w:rPr>
                          <w:t xml:space="preserve">__________ </w:t>
                        </w:r>
                        <w:r w:rsidRPr="00DA3748">
                          <w:rPr>
                            <w:sz w:val="20"/>
                            <w:szCs w:val="20"/>
                          </w:rPr>
                          <w:t>№</w:t>
                        </w:r>
                        <w:r w:rsidRPr="00D33E6D">
                          <w:rPr>
                            <w:sz w:val="22"/>
                            <w:szCs w:val="22"/>
                          </w:rPr>
                          <w:t xml:space="preserve"> _________________________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, </w:t>
                        </w:r>
                        <w:proofErr w:type="gramStart"/>
                        <w:r w:rsidRPr="00DA3748">
                          <w:rPr>
                            <w:sz w:val="20"/>
                            <w:szCs w:val="20"/>
                          </w:rPr>
                          <w:t>выдан</w:t>
                        </w:r>
                        <w:proofErr w:type="gramEnd"/>
                        <w:r w:rsidRPr="00D33E6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D33E6D">
                          <w:rPr>
                            <w:b/>
                            <w:bCs/>
                            <w:sz w:val="22"/>
                            <w:szCs w:val="22"/>
                          </w:rPr>
                          <w:t>_____________</w:t>
                        </w: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___________</w:t>
                        </w:r>
                        <w:r w:rsidRPr="00D33E6D">
                          <w:rPr>
                            <w:b/>
                            <w:bCs/>
                            <w:sz w:val="22"/>
                            <w:szCs w:val="22"/>
                          </w:rPr>
                          <w:t>_____</w:t>
                        </w: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___</w:t>
                        </w:r>
                      </w:p>
                      <w:p w:rsidR="003825B9" w:rsidRPr="00D33E6D" w:rsidRDefault="003825B9" w:rsidP="00273035">
                        <w:pPr>
                          <w:pStyle w:val="Default"/>
                          <w:framePr w:hSpace="180" w:wrap="around" w:vAnchor="text" w:hAnchor="margin" w:y="150"/>
                          <w:tabs>
                            <w:tab w:val="left" w:pos="9039"/>
                          </w:tabs>
                          <w:ind w:right="300"/>
                          <w:suppressOverlap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D33E6D">
                          <w:rPr>
                            <w:b/>
                            <w:bCs/>
                            <w:sz w:val="22"/>
                            <w:szCs w:val="22"/>
                          </w:rPr>
                          <w:t>___________________________________________________</w:t>
                        </w: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________________________</w:t>
                        </w:r>
                        <w:r w:rsidRPr="00D33E6D">
                          <w:rPr>
                            <w:b/>
                            <w:bCs/>
                            <w:sz w:val="22"/>
                            <w:szCs w:val="22"/>
                          </w:rPr>
                          <w:t>_____,</w:t>
                        </w:r>
                      </w:p>
                      <w:p w:rsidR="003825B9" w:rsidRPr="00D33E6D" w:rsidRDefault="003825B9" w:rsidP="00273035">
                        <w:pPr>
                          <w:pStyle w:val="Default"/>
                          <w:framePr w:hSpace="180" w:wrap="around" w:vAnchor="text" w:hAnchor="margin" w:y="150"/>
                          <w:tabs>
                            <w:tab w:val="left" w:pos="9039"/>
                          </w:tabs>
                          <w:ind w:left="4248" w:right="300"/>
                          <w:suppressOverlap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D33E6D">
                          <w:rPr>
                            <w:sz w:val="16"/>
                            <w:szCs w:val="16"/>
                          </w:rPr>
                          <w:t xml:space="preserve">(кем и когда </w:t>
                        </w:r>
                        <w:proofErr w:type="gramStart"/>
                        <w:r w:rsidRPr="00D33E6D">
                          <w:rPr>
                            <w:sz w:val="16"/>
                            <w:szCs w:val="16"/>
                          </w:rPr>
                          <w:t>выдан</w:t>
                        </w:r>
                        <w:proofErr w:type="gramEnd"/>
                        <w:r w:rsidRPr="00D33E6D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  <w:p w:rsidR="003825B9" w:rsidRPr="00D33E6D" w:rsidRDefault="003825B9" w:rsidP="00273035">
                        <w:pPr>
                          <w:pStyle w:val="Default"/>
                          <w:framePr w:hSpace="180" w:wrap="around" w:vAnchor="text" w:hAnchor="margin" w:y="150"/>
                          <w:tabs>
                            <w:tab w:val="left" w:pos="9039"/>
                          </w:tabs>
                          <w:ind w:right="300"/>
                          <w:suppressOverlap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proofErr w:type="gramStart"/>
                        <w:r w:rsidRPr="00DA3748">
                          <w:rPr>
                            <w:sz w:val="20"/>
                            <w:szCs w:val="20"/>
                          </w:rPr>
                          <w:t>зарегистрированного</w:t>
                        </w:r>
                        <w:proofErr w:type="gramEnd"/>
                        <w:r w:rsidRPr="00DA3748">
                          <w:rPr>
                            <w:sz w:val="20"/>
                            <w:szCs w:val="20"/>
                          </w:rPr>
                          <w:t xml:space="preserve"> (ой) по адресу</w:t>
                        </w:r>
                        <w:r w:rsidRPr="00D33E6D">
                          <w:rPr>
                            <w:sz w:val="22"/>
                            <w:szCs w:val="22"/>
                          </w:rPr>
                          <w:t>:</w:t>
                        </w:r>
                        <w:r w:rsidRPr="00D33E6D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___________________________________________________</w:t>
                        </w:r>
                      </w:p>
                      <w:p w:rsidR="003825B9" w:rsidRPr="00D33E6D" w:rsidRDefault="003825B9" w:rsidP="00273035">
                        <w:pPr>
                          <w:pStyle w:val="Default"/>
                          <w:framePr w:hSpace="180" w:wrap="around" w:vAnchor="text" w:hAnchor="margin" w:y="150"/>
                          <w:tabs>
                            <w:tab w:val="left" w:pos="9039"/>
                          </w:tabs>
                          <w:ind w:right="300"/>
                          <w:suppressOverlap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D33E6D">
                          <w:rPr>
                            <w:b/>
                            <w:bCs/>
                            <w:sz w:val="22"/>
                            <w:szCs w:val="22"/>
                          </w:rPr>
                          <w:t>________________________________________________________________________________,</w:t>
                        </w:r>
                      </w:p>
                      <w:p w:rsidR="003825B9" w:rsidRPr="00D33E6D" w:rsidRDefault="003825B9" w:rsidP="00273035">
                        <w:pPr>
                          <w:pStyle w:val="Default"/>
                          <w:framePr w:hSpace="180" w:wrap="around" w:vAnchor="text" w:hAnchor="margin" w:y="150"/>
                          <w:tabs>
                            <w:tab w:val="left" w:pos="9039"/>
                          </w:tabs>
                          <w:ind w:right="300"/>
                          <w:suppressOverlap/>
                          <w:jc w:val="both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DA3748">
                          <w:rPr>
                            <w:sz w:val="20"/>
                            <w:szCs w:val="20"/>
                          </w:rPr>
                          <w:t>на основании</w:t>
                        </w:r>
                        <w:r w:rsidRPr="00D33E6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D33E6D">
                          <w:rPr>
                            <w:b/>
                            <w:bCs/>
                            <w:sz w:val="22"/>
                            <w:szCs w:val="22"/>
                          </w:rPr>
                          <w:t>_____________________________________________________________________</w:t>
                        </w:r>
                      </w:p>
                      <w:p w:rsidR="003825B9" w:rsidRPr="00D33E6D" w:rsidRDefault="003825B9" w:rsidP="00273035">
                        <w:pPr>
                          <w:pStyle w:val="Default"/>
                          <w:framePr w:hSpace="180" w:wrap="around" w:vAnchor="text" w:hAnchor="margin" w:y="150"/>
                          <w:tabs>
                            <w:tab w:val="left" w:pos="9039"/>
                          </w:tabs>
                          <w:ind w:right="300"/>
                          <w:suppressOverlap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33E6D">
                          <w:rPr>
                            <w:bCs/>
                            <w:sz w:val="16"/>
                            <w:szCs w:val="16"/>
                          </w:rPr>
                          <w:t>(название и реквизиты документа, подтверждающего полномочия представителя)</w:t>
                        </w:r>
                      </w:p>
                    </w:tc>
                  </w:tr>
                </w:tbl>
                <w:p w:rsidR="003825B9" w:rsidRPr="00D33E6D" w:rsidRDefault="003825B9" w:rsidP="00273035">
                  <w:pPr>
                    <w:framePr w:hSpace="180" w:wrap="around" w:vAnchor="text" w:hAnchor="margin" w:y="150"/>
                    <w:suppressOverlap/>
                    <w:jc w:val="center"/>
                  </w:pPr>
                </w:p>
              </w:tc>
            </w:tr>
          </w:tbl>
          <w:p w:rsidR="003825B9" w:rsidRPr="00D33E6D" w:rsidRDefault="003825B9" w:rsidP="00F53934">
            <w:pPr>
              <w:pStyle w:val="Default"/>
              <w:ind w:left="2832"/>
              <w:jc w:val="both"/>
              <w:rPr>
                <w:sz w:val="16"/>
                <w:szCs w:val="16"/>
              </w:rPr>
            </w:pPr>
          </w:p>
        </w:tc>
      </w:tr>
    </w:tbl>
    <w:p w:rsidR="003825B9" w:rsidRPr="00DA3748" w:rsidRDefault="003825B9" w:rsidP="003825B9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sz w:val="19"/>
          <w:szCs w:val="19"/>
          <w:highlight w:val="yellow"/>
        </w:rPr>
      </w:pPr>
      <w:r w:rsidRPr="00DA3748">
        <w:rPr>
          <w:rFonts w:ascii="Times New Roman" w:hAnsi="Times New Roman" w:cs="Times New Roman"/>
          <w:sz w:val="19"/>
          <w:szCs w:val="19"/>
        </w:rPr>
        <w:t>в соответствии со статьей 10</w:t>
      </w:r>
      <w:r w:rsidRPr="00DA3748">
        <w:rPr>
          <w:rFonts w:ascii="Times New Roman" w:hAnsi="Times New Roman" w:cs="Times New Roman"/>
          <w:sz w:val="19"/>
          <w:szCs w:val="19"/>
          <w:vertAlign w:val="superscript"/>
        </w:rPr>
        <w:t>1</w:t>
      </w:r>
      <w:r w:rsidRPr="00DA3748">
        <w:rPr>
          <w:rFonts w:ascii="Times New Roman" w:hAnsi="Times New Roman" w:cs="Times New Roman"/>
          <w:sz w:val="19"/>
          <w:szCs w:val="19"/>
        </w:rPr>
        <w:t xml:space="preserve"> Федерального закона от 27.07.2006 </w:t>
      </w:r>
      <w:r w:rsidRPr="00DA3748">
        <w:rPr>
          <w:rFonts w:ascii="Times New Roman" w:hAnsi="Times New Roman" w:cs="Times New Roman"/>
          <w:sz w:val="19"/>
          <w:szCs w:val="19"/>
        </w:rPr>
        <w:br/>
        <w:t>№ 152-ФЗ «О персональных данных» (далее – Федеральный закон о персональных данных»), действуя добровольно, свободно, своей волей и в своем интересе / в интересах несовершеннолетнего участника конкурса агитбригад «</w:t>
      </w:r>
      <w:proofErr w:type="gramStart"/>
      <w:r w:rsidRPr="00DA3748">
        <w:rPr>
          <w:rFonts w:ascii="Times New Roman" w:hAnsi="Times New Roman" w:cs="Times New Roman"/>
          <w:sz w:val="19"/>
          <w:szCs w:val="19"/>
        </w:rPr>
        <w:t>Выборы-шаг</w:t>
      </w:r>
      <w:proofErr w:type="gramEnd"/>
      <w:r w:rsidRPr="00DA3748">
        <w:rPr>
          <w:rFonts w:ascii="Times New Roman" w:hAnsi="Times New Roman" w:cs="Times New Roman"/>
          <w:sz w:val="19"/>
          <w:szCs w:val="19"/>
        </w:rPr>
        <w:t xml:space="preserve"> в будущее» (далее – Конкурс), даю свое согласие избирательной комиссии Тверской области, находящейся по адресу: Тверская область, город Тверь, улица Святого Благоверного Князя Михаила Тверского, дом 5, офис 131 (ИНН 6905014635), на обработку в форме распространения моих персональных данных: </w:t>
      </w:r>
      <w:r w:rsidRPr="00DA3748">
        <w:rPr>
          <w:rFonts w:ascii="Times New Roman" w:hAnsi="Times New Roman"/>
          <w:sz w:val="19"/>
          <w:szCs w:val="19"/>
        </w:rPr>
        <w:t>фамилия, имя и отчество (при наличии); возраст; пол; место обучения и класс; место жительства (наименование субъекта Российской Федерации, района, города, иного населенного пункта);</w:t>
      </w:r>
      <w:r w:rsidRPr="00DA3748">
        <w:rPr>
          <w:rFonts w:ascii="Times New Roman" w:hAnsi="Times New Roman" w:cs="Times New Roman"/>
          <w:sz w:val="19"/>
          <w:szCs w:val="19"/>
        </w:rPr>
        <w:t xml:space="preserve"> </w:t>
      </w:r>
      <w:proofErr w:type="gramStart"/>
      <w:r w:rsidRPr="00DA3748">
        <w:rPr>
          <w:rFonts w:ascii="Times New Roman" w:hAnsi="Times New Roman" w:cs="Times New Roman"/>
          <w:sz w:val="19"/>
          <w:szCs w:val="19"/>
        </w:rPr>
        <w:t>на осуществление фото- и видеосъемки и использование фото- и видеозаписи себя/несовершеннолетнего ребенка, в том числе после обработки, то есть на совершение действий, предусмотренных Федеральным законом «О персональных данных»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 (получение), запись, систематизацию, накопление, хранение, уточнение (обновление, изменение), извлечение, использование, распространение (в</w:t>
      </w:r>
      <w:proofErr w:type="gramEnd"/>
      <w:r w:rsidRPr="00DA3748">
        <w:rPr>
          <w:rFonts w:ascii="Times New Roman" w:hAnsi="Times New Roman" w:cs="Times New Roman"/>
          <w:sz w:val="19"/>
          <w:szCs w:val="19"/>
        </w:rPr>
        <w:t xml:space="preserve"> </w:t>
      </w:r>
      <w:proofErr w:type="gramStart"/>
      <w:r w:rsidRPr="00DA3748">
        <w:rPr>
          <w:rFonts w:ascii="Times New Roman" w:hAnsi="Times New Roman" w:cs="Times New Roman"/>
          <w:sz w:val="19"/>
          <w:szCs w:val="19"/>
        </w:rPr>
        <w:t>том числе, передачу, предоставление доступа), блокирование, удаление, уничтожение), в государственных, общественных или иных публичных интересах (в целях осуществления предусмотренных законодательством Российской Федерации полномочий избирательной комиссии Тверской области, популяризации деятельности избирательной комиссии Тверской области, повышения правовой культуры молодых и будущих избирателей, подведения итогов и поощрения участников конкурса агитбригад «Выборы-шаг в будущее») для размещения (публикации) на сайте избирательной комиссии Тверской области в</w:t>
      </w:r>
      <w:proofErr w:type="gramEnd"/>
      <w:r w:rsidRPr="00DA3748">
        <w:rPr>
          <w:rFonts w:ascii="Times New Roman" w:hAnsi="Times New Roman" w:cs="Times New Roman"/>
          <w:sz w:val="19"/>
          <w:szCs w:val="19"/>
        </w:rPr>
        <w:t xml:space="preserve"> информационно-телекоммуникационной сети «Интернет», сетевом издании «Вестник избирательной комиссии Тверской области», в социальной сети «</w:t>
      </w:r>
      <w:proofErr w:type="spellStart"/>
      <w:r w:rsidRPr="00DA3748">
        <w:rPr>
          <w:rFonts w:ascii="Times New Roman" w:hAnsi="Times New Roman" w:cs="Times New Roman"/>
          <w:sz w:val="19"/>
          <w:szCs w:val="19"/>
        </w:rPr>
        <w:t>ВКонтакте</w:t>
      </w:r>
      <w:proofErr w:type="spellEnd"/>
      <w:r w:rsidRPr="00DA3748">
        <w:rPr>
          <w:rFonts w:ascii="Times New Roman" w:hAnsi="Times New Roman" w:cs="Times New Roman"/>
          <w:sz w:val="19"/>
          <w:szCs w:val="19"/>
        </w:rPr>
        <w:t xml:space="preserve">» на странице избирательной комиссии Тверской области, в </w:t>
      </w:r>
      <w:proofErr w:type="gramStart"/>
      <w:r w:rsidRPr="00DA3748">
        <w:rPr>
          <w:rFonts w:ascii="Times New Roman" w:hAnsi="Times New Roman" w:cs="Times New Roman"/>
          <w:sz w:val="19"/>
          <w:szCs w:val="19"/>
        </w:rPr>
        <w:t>телеграмм-канале</w:t>
      </w:r>
      <w:proofErr w:type="gramEnd"/>
      <w:r w:rsidRPr="00DA3748">
        <w:rPr>
          <w:rFonts w:ascii="Times New Roman" w:hAnsi="Times New Roman" w:cs="Times New Roman"/>
          <w:sz w:val="19"/>
          <w:szCs w:val="19"/>
        </w:rPr>
        <w:t xml:space="preserve"> избирательной комиссии Тверской области, а кроме того в средствах массовой информации, на бумажных информационных материалах избирательной комиссии Тверской области. </w:t>
      </w:r>
    </w:p>
    <w:p w:rsidR="003825B9" w:rsidRPr="00DA3748" w:rsidRDefault="003825B9" w:rsidP="003825B9">
      <w:pPr>
        <w:pStyle w:val="ConsNormal"/>
        <w:ind w:left="142" w:right="141" w:firstLine="566"/>
        <w:rPr>
          <w:rFonts w:ascii="Times New Roman" w:hAnsi="Times New Roman" w:cs="Times New Roman"/>
          <w:sz w:val="19"/>
          <w:szCs w:val="19"/>
        </w:rPr>
      </w:pPr>
      <w:r w:rsidRPr="00DA3748">
        <w:rPr>
          <w:rFonts w:ascii="Times New Roman" w:hAnsi="Times New Roman" w:cs="Times New Roman"/>
          <w:sz w:val="19"/>
          <w:szCs w:val="19"/>
        </w:rPr>
        <w:t>Настоящее согласие действует со дня его подписания до дня отзыва в письменной форме.</w:t>
      </w:r>
    </w:p>
    <w:p w:rsidR="003825B9" w:rsidRPr="00D33E6D" w:rsidRDefault="003825B9" w:rsidP="003825B9">
      <w:pPr>
        <w:autoSpaceDE w:val="0"/>
        <w:autoSpaceDN w:val="0"/>
        <w:adjustRightInd w:val="0"/>
        <w:spacing w:after="0" w:line="240" w:lineRule="auto"/>
        <w:ind w:left="142" w:right="141"/>
        <w:jc w:val="both"/>
        <w:rPr>
          <w:rFonts w:ascii="Times New Roman" w:hAnsi="Times New Roman" w:cs="Times New Roman"/>
        </w:rPr>
      </w:pPr>
      <w:r w:rsidRPr="00D33E6D">
        <w:rPr>
          <w:rFonts w:ascii="Times New Roman" w:hAnsi="Times New Roman" w:cs="Times New Roman"/>
        </w:rPr>
        <w:t>«__» __________ 20__ г.               _________                ____________________________________</w:t>
      </w:r>
    </w:p>
    <w:p w:rsidR="003825B9" w:rsidRDefault="003825B9" w:rsidP="003825B9">
      <w:pPr>
        <w:autoSpaceDE w:val="0"/>
        <w:autoSpaceDN w:val="0"/>
        <w:adjustRightInd w:val="0"/>
        <w:spacing w:after="0" w:line="240" w:lineRule="auto"/>
        <w:ind w:left="142" w:right="141"/>
        <w:jc w:val="both"/>
        <w:rPr>
          <w:rFonts w:ascii="Times New Roman" w:hAnsi="Times New Roman" w:cs="Times New Roman"/>
          <w:sz w:val="16"/>
          <w:szCs w:val="16"/>
        </w:rPr>
      </w:pPr>
      <w:r w:rsidRPr="00D33E6D">
        <w:rPr>
          <w:rFonts w:ascii="Times New Roman" w:hAnsi="Times New Roman"/>
          <w:sz w:val="20"/>
          <w:szCs w:val="20"/>
        </w:rPr>
        <w:t xml:space="preserve">                     </w:t>
      </w:r>
      <w:proofErr w:type="gramStart"/>
      <w:r w:rsidRPr="00D33E6D">
        <w:rPr>
          <w:rFonts w:ascii="Times New Roman" w:hAnsi="Times New Roman"/>
          <w:sz w:val="20"/>
          <w:szCs w:val="20"/>
        </w:rPr>
        <w:t>(дата)</w:t>
      </w:r>
      <w:r w:rsidRPr="00D33E6D">
        <w:rPr>
          <w:rFonts w:ascii="Times New Roman" w:hAnsi="Times New Roman" w:cs="Times New Roman"/>
          <w:sz w:val="16"/>
          <w:szCs w:val="16"/>
        </w:rPr>
        <w:t xml:space="preserve">                                           (подпись)                           (фамилия, имя, отчество  (последнее - при наличии) субъекта </w:t>
      </w:r>
      <w:proofErr w:type="gramEnd"/>
    </w:p>
    <w:p w:rsidR="003825B9" w:rsidRDefault="003825B9" w:rsidP="003825B9">
      <w:pPr>
        <w:autoSpaceDE w:val="0"/>
        <w:autoSpaceDN w:val="0"/>
        <w:adjustRightInd w:val="0"/>
        <w:spacing w:after="0" w:line="240" w:lineRule="auto"/>
        <w:ind w:left="142" w:right="14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</w:t>
      </w:r>
      <w:r w:rsidRPr="00D33E6D">
        <w:rPr>
          <w:rFonts w:ascii="Times New Roman" w:hAnsi="Times New Roman" w:cs="Times New Roman"/>
          <w:sz w:val="16"/>
          <w:szCs w:val="16"/>
        </w:rPr>
        <w:t xml:space="preserve">персональных данных / родителя (законного представителя) </w:t>
      </w:r>
    </w:p>
    <w:p w:rsidR="003825B9" w:rsidRPr="00D33E6D" w:rsidRDefault="003825B9" w:rsidP="003825B9">
      <w:pPr>
        <w:autoSpaceDE w:val="0"/>
        <w:autoSpaceDN w:val="0"/>
        <w:adjustRightInd w:val="0"/>
        <w:spacing w:after="0" w:line="240" w:lineRule="auto"/>
        <w:ind w:left="142" w:right="14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</w:t>
      </w:r>
      <w:r w:rsidRPr="00D33E6D">
        <w:rPr>
          <w:rFonts w:ascii="Times New Roman" w:hAnsi="Times New Roman" w:cs="Times New Roman"/>
          <w:sz w:val="16"/>
          <w:szCs w:val="16"/>
        </w:rPr>
        <w:t xml:space="preserve">несовершеннолетнего)  </w:t>
      </w:r>
    </w:p>
    <w:p w:rsidR="003825B9" w:rsidRPr="00D33E6D" w:rsidRDefault="003825B9" w:rsidP="003825B9">
      <w:pPr>
        <w:autoSpaceDE w:val="0"/>
        <w:autoSpaceDN w:val="0"/>
        <w:adjustRightInd w:val="0"/>
        <w:spacing w:after="0" w:line="240" w:lineRule="auto"/>
        <w:ind w:left="142" w:right="141"/>
        <w:jc w:val="both"/>
        <w:rPr>
          <w:rFonts w:ascii="Times New Roman" w:hAnsi="Times New Roman" w:cs="Times New Roman"/>
          <w:sz w:val="16"/>
          <w:szCs w:val="16"/>
        </w:rPr>
      </w:pPr>
    </w:p>
    <w:p w:rsidR="007F5FBE" w:rsidRDefault="003825B9" w:rsidP="003825B9">
      <w:pPr>
        <w:pStyle w:val="ab"/>
      </w:pPr>
      <w:r w:rsidRPr="00D33E6D">
        <w:rPr>
          <w:sz w:val="16"/>
          <w:szCs w:val="16"/>
        </w:rPr>
        <w:lastRenderedPageBreak/>
        <w:t>* заполняется родителем (</w:t>
      </w:r>
      <w:r w:rsidRPr="00D33E6D">
        <w:rPr>
          <w:bCs/>
          <w:sz w:val="16"/>
          <w:szCs w:val="16"/>
        </w:rPr>
        <w:t xml:space="preserve">законным представителем) несовершеннолетнего субъекта </w:t>
      </w:r>
      <w:proofErr w:type="gramStart"/>
      <w:r w:rsidRPr="00D33E6D">
        <w:rPr>
          <w:bCs/>
          <w:sz w:val="16"/>
          <w:szCs w:val="16"/>
        </w:rPr>
        <w:t>персональных</w:t>
      </w:r>
      <w:proofErr w:type="gramEnd"/>
      <w:r w:rsidRPr="00D33E6D">
        <w:rPr>
          <w:bCs/>
          <w:sz w:val="16"/>
          <w:szCs w:val="16"/>
        </w:rPr>
        <w:t xml:space="preserve"> </w:t>
      </w:r>
      <w:proofErr w:type="spellStart"/>
      <w:r w:rsidRPr="00D33E6D">
        <w:rPr>
          <w:bCs/>
          <w:sz w:val="16"/>
          <w:szCs w:val="16"/>
        </w:rPr>
        <w:t>данны</w:t>
      </w:r>
      <w:proofErr w:type="spellEnd"/>
    </w:p>
    <w:sectPr w:rsidR="007F5FBE" w:rsidSect="007F5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22E" w:rsidRDefault="00FB722E" w:rsidP="004E4034">
      <w:pPr>
        <w:spacing w:after="0" w:line="240" w:lineRule="auto"/>
      </w:pPr>
      <w:r>
        <w:separator/>
      </w:r>
    </w:p>
  </w:endnote>
  <w:endnote w:type="continuationSeparator" w:id="0">
    <w:p w:rsidR="00FB722E" w:rsidRDefault="00FB722E" w:rsidP="004E4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22E" w:rsidRDefault="00FB722E" w:rsidP="004E4034">
      <w:pPr>
        <w:spacing w:after="0" w:line="240" w:lineRule="auto"/>
      </w:pPr>
      <w:r>
        <w:separator/>
      </w:r>
    </w:p>
  </w:footnote>
  <w:footnote w:type="continuationSeparator" w:id="0">
    <w:p w:rsidR="00FB722E" w:rsidRDefault="00FB722E" w:rsidP="004E4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4099"/>
    <w:multiLevelType w:val="multilevel"/>
    <w:tmpl w:val="87CAF0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">
    <w:nsid w:val="37E8704F"/>
    <w:multiLevelType w:val="hybridMultilevel"/>
    <w:tmpl w:val="AE4080E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A04"/>
    <w:rsid w:val="00031D6F"/>
    <w:rsid w:val="000828B0"/>
    <w:rsid w:val="00083F91"/>
    <w:rsid w:val="000945BC"/>
    <w:rsid w:val="000E1AAD"/>
    <w:rsid w:val="001246D8"/>
    <w:rsid w:val="00130D04"/>
    <w:rsid w:val="001D1ED5"/>
    <w:rsid w:val="00200CC8"/>
    <w:rsid w:val="0021440B"/>
    <w:rsid w:val="0024469F"/>
    <w:rsid w:val="002719F6"/>
    <w:rsid w:val="00273035"/>
    <w:rsid w:val="002A169E"/>
    <w:rsid w:val="002E1778"/>
    <w:rsid w:val="002E2549"/>
    <w:rsid w:val="002E3F33"/>
    <w:rsid w:val="00371D1E"/>
    <w:rsid w:val="003825B9"/>
    <w:rsid w:val="003831D9"/>
    <w:rsid w:val="003C70F1"/>
    <w:rsid w:val="003F50AA"/>
    <w:rsid w:val="004007A3"/>
    <w:rsid w:val="00427CA3"/>
    <w:rsid w:val="00494BC2"/>
    <w:rsid w:val="004D7C73"/>
    <w:rsid w:val="004E4034"/>
    <w:rsid w:val="004E68BC"/>
    <w:rsid w:val="004F60F5"/>
    <w:rsid w:val="0056537B"/>
    <w:rsid w:val="00576CF1"/>
    <w:rsid w:val="005C231B"/>
    <w:rsid w:val="00625384"/>
    <w:rsid w:val="00660271"/>
    <w:rsid w:val="0067113A"/>
    <w:rsid w:val="00686EA9"/>
    <w:rsid w:val="006A15D0"/>
    <w:rsid w:val="006E55C2"/>
    <w:rsid w:val="006F5ACC"/>
    <w:rsid w:val="007547CF"/>
    <w:rsid w:val="00786FC9"/>
    <w:rsid w:val="007914BE"/>
    <w:rsid w:val="007A7F72"/>
    <w:rsid w:val="007C6346"/>
    <w:rsid w:val="007F5FBE"/>
    <w:rsid w:val="00832450"/>
    <w:rsid w:val="0084444B"/>
    <w:rsid w:val="00853AE5"/>
    <w:rsid w:val="008625BD"/>
    <w:rsid w:val="00886BDF"/>
    <w:rsid w:val="0089743B"/>
    <w:rsid w:val="008D1711"/>
    <w:rsid w:val="008D4C97"/>
    <w:rsid w:val="009254D5"/>
    <w:rsid w:val="00972567"/>
    <w:rsid w:val="009F4A2F"/>
    <w:rsid w:val="00A3159B"/>
    <w:rsid w:val="00A40AB0"/>
    <w:rsid w:val="00A55F7E"/>
    <w:rsid w:val="00A91E33"/>
    <w:rsid w:val="00AB4FEC"/>
    <w:rsid w:val="00B106C6"/>
    <w:rsid w:val="00B1093D"/>
    <w:rsid w:val="00B51BAF"/>
    <w:rsid w:val="00BA7838"/>
    <w:rsid w:val="00BC3A04"/>
    <w:rsid w:val="00BE2FC8"/>
    <w:rsid w:val="00C4374E"/>
    <w:rsid w:val="00C53CA1"/>
    <w:rsid w:val="00C54287"/>
    <w:rsid w:val="00C82B79"/>
    <w:rsid w:val="00CB5ED3"/>
    <w:rsid w:val="00D32CE8"/>
    <w:rsid w:val="00D75717"/>
    <w:rsid w:val="00D82990"/>
    <w:rsid w:val="00DA1976"/>
    <w:rsid w:val="00DB0DB2"/>
    <w:rsid w:val="00DB7BF8"/>
    <w:rsid w:val="00DD7E1B"/>
    <w:rsid w:val="00E248D7"/>
    <w:rsid w:val="00E50E40"/>
    <w:rsid w:val="00E5617C"/>
    <w:rsid w:val="00E93BB8"/>
    <w:rsid w:val="00E93D66"/>
    <w:rsid w:val="00EB0963"/>
    <w:rsid w:val="00EB2F0B"/>
    <w:rsid w:val="00EB7650"/>
    <w:rsid w:val="00EF1D4C"/>
    <w:rsid w:val="00EF3D0B"/>
    <w:rsid w:val="00EF5157"/>
    <w:rsid w:val="00F24E0B"/>
    <w:rsid w:val="00F7239C"/>
    <w:rsid w:val="00F964EA"/>
    <w:rsid w:val="00FA3303"/>
    <w:rsid w:val="00FB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5FBE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3A04"/>
    <w:rPr>
      <w:color w:val="0563C1" w:themeColor="hyperlink"/>
      <w:u w:val="single"/>
    </w:rPr>
  </w:style>
  <w:style w:type="paragraph" w:styleId="a4">
    <w:name w:val="Body Text"/>
    <w:basedOn w:val="a"/>
    <w:link w:val="a5"/>
    <w:rsid w:val="00F24E0B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24E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R1">
    <w:name w:val="FR1"/>
    <w:rsid w:val="00F24E0B"/>
    <w:pPr>
      <w:widowControl w:val="0"/>
      <w:autoSpaceDE w:val="0"/>
      <w:autoSpaceDN w:val="0"/>
      <w:adjustRightInd w:val="0"/>
      <w:spacing w:after="0" w:line="340" w:lineRule="auto"/>
      <w:ind w:firstLine="680"/>
      <w:jc w:val="both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ff2fc2fs8">
    <w:name w:val="ff2 fc2 fs8"/>
    <w:rsid w:val="00F24E0B"/>
  </w:style>
  <w:style w:type="character" w:customStyle="1" w:styleId="apple-converted-space">
    <w:name w:val="apple-converted-space"/>
    <w:rsid w:val="00F24E0B"/>
  </w:style>
  <w:style w:type="paragraph" w:customStyle="1" w:styleId="a6">
    <w:name w:val="Текст прилож."/>
    <w:basedOn w:val="a"/>
    <w:rsid w:val="00F24E0B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7">
    <w:name w:val="Emphasis"/>
    <w:uiPriority w:val="20"/>
    <w:qFormat/>
    <w:rsid w:val="00F24E0B"/>
    <w:rPr>
      <w:i/>
      <w:iCs/>
    </w:rPr>
  </w:style>
  <w:style w:type="paragraph" w:styleId="a8">
    <w:name w:val="List Paragraph"/>
    <w:basedOn w:val="a"/>
    <w:uiPriority w:val="34"/>
    <w:qFormat/>
    <w:rsid w:val="00427CA3"/>
    <w:pPr>
      <w:ind w:left="720"/>
      <w:contextualSpacing/>
    </w:pPr>
  </w:style>
  <w:style w:type="character" w:styleId="a9">
    <w:name w:val="Strong"/>
    <w:uiPriority w:val="22"/>
    <w:qFormat/>
    <w:rsid w:val="008D1711"/>
    <w:rPr>
      <w:b/>
      <w:bCs/>
    </w:rPr>
  </w:style>
  <w:style w:type="paragraph" w:customStyle="1" w:styleId="11">
    <w:name w:val="Обычный1"/>
    <w:rsid w:val="00BA783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a">
    <w:name w:val="Normal (Web)"/>
    <w:basedOn w:val="a"/>
    <w:uiPriority w:val="99"/>
    <w:rsid w:val="004F60F5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24469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4469F"/>
  </w:style>
  <w:style w:type="paragraph" w:styleId="ab">
    <w:name w:val="footnote text"/>
    <w:basedOn w:val="a"/>
    <w:link w:val="ac"/>
    <w:semiHidden/>
    <w:unhideWhenUsed/>
    <w:rsid w:val="007F5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7F5F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caption"/>
    <w:basedOn w:val="a"/>
    <w:next w:val="a"/>
    <w:semiHidden/>
    <w:unhideWhenUsed/>
    <w:qFormat/>
    <w:rsid w:val="007F5F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7F5F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7F5FB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F5FBE"/>
    <w:rPr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rsid w:val="007F5FB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e">
    <w:name w:val="footnote reference"/>
    <w:semiHidden/>
    <w:rsid w:val="004E4034"/>
    <w:rPr>
      <w:vertAlign w:val="superscript"/>
    </w:rPr>
  </w:style>
  <w:style w:type="paragraph" w:customStyle="1" w:styleId="af">
    <w:name w:val="???????"/>
    <w:rsid w:val="008D4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83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831D9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3825B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5FBE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3A04"/>
    <w:rPr>
      <w:color w:val="0563C1" w:themeColor="hyperlink"/>
      <w:u w:val="single"/>
    </w:rPr>
  </w:style>
  <w:style w:type="paragraph" w:styleId="a4">
    <w:name w:val="Body Text"/>
    <w:basedOn w:val="a"/>
    <w:link w:val="a5"/>
    <w:rsid w:val="00F24E0B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24E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R1">
    <w:name w:val="FR1"/>
    <w:rsid w:val="00F24E0B"/>
    <w:pPr>
      <w:widowControl w:val="0"/>
      <w:autoSpaceDE w:val="0"/>
      <w:autoSpaceDN w:val="0"/>
      <w:adjustRightInd w:val="0"/>
      <w:spacing w:after="0" w:line="340" w:lineRule="auto"/>
      <w:ind w:firstLine="680"/>
      <w:jc w:val="both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ff2fc2fs8">
    <w:name w:val="ff2 fc2 fs8"/>
    <w:rsid w:val="00F24E0B"/>
  </w:style>
  <w:style w:type="character" w:customStyle="1" w:styleId="apple-converted-space">
    <w:name w:val="apple-converted-space"/>
    <w:rsid w:val="00F24E0B"/>
  </w:style>
  <w:style w:type="paragraph" w:customStyle="1" w:styleId="a6">
    <w:name w:val="Текст прилож."/>
    <w:basedOn w:val="a"/>
    <w:rsid w:val="00F24E0B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7">
    <w:name w:val="Emphasis"/>
    <w:uiPriority w:val="20"/>
    <w:qFormat/>
    <w:rsid w:val="00F24E0B"/>
    <w:rPr>
      <w:i/>
      <w:iCs/>
    </w:rPr>
  </w:style>
  <w:style w:type="paragraph" w:styleId="a8">
    <w:name w:val="List Paragraph"/>
    <w:basedOn w:val="a"/>
    <w:uiPriority w:val="34"/>
    <w:qFormat/>
    <w:rsid w:val="00427CA3"/>
    <w:pPr>
      <w:ind w:left="720"/>
      <w:contextualSpacing/>
    </w:pPr>
  </w:style>
  <w:style w:type="character" w:styleId="a9">
    <w:name w:val="Strong"/>
    <w:uiPriority w:val="22"/>
    <w:qFormat/>
    <w:rsid w:val="008D1711"/>
    <w:rPr>
      <w:b/>
      <w:bCs/>
    </w:rPr>
  </w:style>
  <w:style w:type="paragraph" w:customStyle="1" w:styleId="11">
    <w:name w:val="Обычный1"/>
    <w:rsid w:val="00BA783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a">
    <w:name w:val="Normal (Web)"/>
    <w:basedOn w:val="a"/>
    <w:uiPriority w:val="99"/>
    <w:rsid w:val="004F60F5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24469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4469F"/>
  </w:style>
  <w:style w:type="paragraph" w:styleId="ab">
    <w:name w:val="footnote text"/>
    <w:basedOn w:val="a"/>
    <w:link w:val="ac"/>
    <w:semiHidden/>
    <w:unhideWhenUsed/>
    <w:rsid w:val="007F5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7F5F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caption"/>
    <w:basedOn w:val="a"/>
    <w:next w:val="a"/>
    <w:semiHidden/>
    <w:unhideWhenUsed/>
    <w:qFormat/>
    <w:rsid w:val="007F5F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7F5F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7F5FB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F5FBE"/>
    <w:rPr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rsid w:val="007F5FB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e">
    <w:name w:val="footnote reference"/>
    <w:semiHidden/>
    <w:rsid w:val="004E4034"/>
    <w:rPr>
      <w:vertAlign w:val="superscript"/>
    </w:rPr>
  </w:style>
  <w:style w:type="paragraph" w:customStyle="1" w:styleId="af">
    <w:name w:val="???????"/>
    <w:rsid w:val="008D4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83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831D9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3825B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lodayatver.ru/" TargetMode="External"/><Relationship Id="rId13" Type="http://schemas.openxmlformats.org/officeDocument/2006/relationships/hyperlink" Target="https://www.youtube.com/channel/UCJGKpREALwScAl0B8VFofy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molodayatver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izbirkom6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.me/izbirkom6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lodayatver.ru/board/" TargetMode="External"/><Relationship Id="rId14" Type="http://schemas.openxmlformats.org/officeDocument/2006/relationships/hyperlink" Target="consultantplus://offline/ref=78734A9AD91FD608815075FB7FE71DDFF88A24491BC9DE49BDB2AFF10F463659A9C6DDF355E3BD9F2E05BF343E524300F921F373246E9E8174D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11</Pages>
  <Words>3304</Words>
  <Characters>18833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52</cp:revision>
  <cp:lastPrinted>2023-01-11T09:12:00Z</cp:lastPrinted>
  <dcterms:created xsi:type="dcterms:W3CDTF">2023-01-09T06:42:00Z</dcterms:created>
  <dcterms:modified xsi:type="dcterms:W3CDTF">2023-01-31T07:08:00Z</dcterms:modified>
</cp:coreProperties>
</file>